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A01" w:rsidRDefault="00841A01" w:rsidP="00841A01">
      <w:pPr>
        <w:ind w:left="9072"/>
        <w:jc w:val="center"/>
        <w:rPr>
          <w:color w:val="000000"/>
          <w:sz w:val="30"/>
        </w:rPr>
      </w:pPr>
      <w:r>
        <w:rPr>
          <w:color w:val="000000"/>
          <w:sz w:val="30"/>
        </w:rPr>
        <w:t>Приложение 1</w:t>
      </w:r>
    </w:p>
    <w:p w:rsidR="00841A01" w:rsidRDefault="00841A01" w:rsidP="00841A01">
      <w:pPr>
        <w:ind w:left="9072"/>
        <w:jc w:val="center"/>
        <w:rPr>
          <w:color w:val="000000"/>
          <w:sz w:val="30"/>
        </w:rPr>
      </w:pPr>
      <w:r>
        <w:rPr>
          <w:color w:val="000000"/>
          <w:sz w:val="30"/>
        </w:rPr>
        <w:t>к Областному закону</w:t>
      </w:r>
    </w:p>
    <w:p w:rsidR="00841A01" w:rsidRDefault="00464C46" w:rsidP="00841A01">
      <w:pPr>
        <w:ind w:left="9072"/>
        <w:jc w:val="center"/>
        <w:rPr>
          <w:color w:val="000000"/>
          <w:sz w:val="30"/>
        </w:rPr>
      </w:pPr>
      <w:r>
        <w:rPr>
          <w:color w:val="000000"/>
          <w:sz w:val="30"/>
        </w:rPr>
        <w:t>«</w:t>
      </w:r>
      <w:r w:rsidR="00841A01">
        <w:rPr>
          <w:color w:val="000000"/>
          <w:sz w:val="30"/>
        </w:rPr>
        <w:t>Об областном бюджете на 20</w:t>
      </w:r>
      <w:r w:rsidR="00DD5E20">
        <w:rPr>
          <w:color w:val="000000"/>
          <w:sz w:val="30"/>
        </w:rPr>
        <w:t>2</w:t>
      </w:r>
      <w:r w:rsidR="00AC28C9">
        <w:rPr>
          <w:color w:val="000000"/>
          <w:sz w:val="30"/>
        </w:rPr>
        <w:t>2</w:t>
      </w:r>
      <w:r w:rsidR="00B23391">
        <w:rPr>
          <w:color w:val="000000"/>
          <w:sz w:val="30"/>
        </w:rPr>
        <w:t xml:space="preserve"> </w:t>
      </w:r>
      <w:r w:rsidR="00841A01">
        <w:rPr>
          <w:color w:val="000000"/>
          <w:sz w:val="30"/>
        </w:rPr>
        <w:t>год</w:t>
      </w:r>
    </w:p>
    <w:p w:rsidR="00841A01" w:rsidRDefault="00841A01" w:rsidP="00841A01">
      <w:pPr>
        <w:ind w:left="9072"/>
        <w:jc w:val="center"/>
        <w:rPr>
          <w:sz w:val="28"/>
          <w:szCs w:val="28"/>
        </w:rPr>
      </w:pPr>
      <w:r>
        <w:rPr>
          <w:color w:val="000000"/>
          <w:sz w:val="30"/>
        </w:rPr>
        <w:t>и на плановый период 20</w:t>
      </w:r>
      <w:r w:rsidR="00002F1F">
        <w:rPr>
          <w:color w:val="000000"/>
          <w:sz w:val="30"/>
        </w:rPr>
        <w:t>2</w:t>
      </w:r>
      <w:r w:rsidR="00AC28C9">
        <w:rPr>
          <w:color w:val="000000"/>
          <w:sz w:val="30"/>
        </w:rPr>
        <w:t>3</w:t>
      </w:r>
      <w:r>
        <w:rPr>
          <w:color w:val="000000"/>
          <w:sz w:val="30"/>
        </w:rPr>
        <w:t xml:space="preserve"> и 202</w:t>
      </w:r>
      <w:r w:rsidR="00AC28C9">
        <w:rPr>
          <w:color w:val="000000"/>
          <w:sz w:val="30"/>
        </w:rPr>
        <w:t>4</w:t>
      </w:r>
      <w:r>
        <w:rPr>
          <w:color w:val="000000"/>
          <w:sz w:val="30"/>
        </w:rPr>
        <w:t xml:space="preserve"> годов</w:t>
      </w:r>
      <w:r w:rsidR="00464C46">
        <w:rPr>
          <w:color w:val="000000"/>
          <w:sz w:val="30"/>
        </w:rPr>
        <w:t>»</w:t>
      </w:r>
    </w:p>
    <w:p w:rsidR="00841A01" w:rsidRDefault="00841A01" w:rsidP="00841A01">
      <w:pPr>
        <w:ind w:left="9072"/>
        <w:jc w:val="center"/>
        <w:rPr>
          <w:sz w:val="28"/>
          <w:szCs w:val="28"/>
        </w:rPr>
      </w:pPr>
    </w:p>
    <w:p w:rsidR="00E92E91" w:rsidRDefault="00E92E91" w:rsidP="00841A01">
      <w:pPr>
        <w:jc w:val="center"/>
        <w:rPr>
          <w:b/>
          <w:bCs/>
          <w:sz w:val="28"/>
          <w:szCs w:val="28"/>
        </w:rPr>
      </w:pPr>
      <w:r w:rsidRPr="00841B2A">
        <w:rPr>
          <w:b/>
          <w:bCs/>
          <w:sz w:val="28"/>
          <w:szCs w:val="28"/>
        </w:rPr>
        <w:t xml:space="preserve">Объем поступлений доходов областного бюджета </w:t>
      </w:r>
    </w:p>
    <w:p w:rsidR="00841A01" w:rsidRPr="00214C52" w:rsidRDefault="00841A01" w:rsidP="00841A01">
      <w:pPr>
        <w:jc w:val="center"/>
        <w:rPr>
          <w:b/>
          <w:kern w:val="2"/>
          <w:sz w:val="28"/>
          <w:szCs w:val="28"/>
        </w:rPr>
      </w:pPr>
      <w:r w:rsidRPr="00214C52">
        <w:rPr>
          <w:b/>
          <w:sz w:val="28"/>
          <w:szCs w:val="28"/>
        </w:rPr>
        <w:t>на 20</w:t>
      </w:r>
      <w:r w:rsidR="00DD5E20">
        <w:rPr>
          <w:b/>
          <w:sz w:val="28"/>
          <w:szCs w:val="28"/>
        </w:rPr>
        <w:t>2</w:t>
      </w:r>
      <w:r w:rsidR="00AC28C9">
        <w:rPr>
          <w:b/>
          <w:sz w:val="28"/>
          <w:szCs w:val="28"/>
        </w:rPr>
        <w:t>2</w:t>
      </w:r>
      <w:r w:rsidRPr="00214C52">
        <w:rPr>
          <w:b/>
          <w:sz w:val="28"/>
          <w:szCs w:val="28"/>
        </w:rPr>
        <w:t xml:space="preserve"> год и на плановый период 20</w:t>
      </w:r>
      <w:r w:rsidR="00002F1F">
        <w:rPr>
          <w:b/>
          <w:sz w:val="28"/>
          <w:szCs w:val="28"/>
        </w:rPr>
        <w:t>2</w:t>
      </w:r>
      <w:r w:rsidR="00AC28C9">
        <w:rPr>
          <w:b/>
          <w:sz w:val="28"/>
          <w:szCs w:val="28"/>
        </w:rPr>
        <w:t>3</w:t>
      </w:r>
      <w:r w:rsidRPr="00214C52">
        <w:rPr>
          <w:b/>
          <w:sz w:val="28"/>
          <w:szCs w:val="28"/>
        </w:rPr>
        <w:t xml:space="preserve"> и 20</w:t>
      </w:r>
      <w:r w:rsidR="00002F1F">
        <w:rPr>
          <w:b/>
          <w:sz w:val="28"/>
          <w:szCs w:val="28"/>
        </w:rPr>
        <w:t>2</w:t>
      </w:r>
      <w:r w:rsidR="00AC28C9">
        <w:rPr>
          <w:b/>
          <w:sz w:val="28"/>
          <w:szCs w:val="28"/>
        </w:rPr>
        <w:t>4</w:t>
      </w:r>
      <w:r w:rsidRPr="00214C52">
        <w:rPr>
          <w:b/>
          <w:sz w:val="28"/>
          <w:szCs w:val="28"/>
        </w:rPr>
        <w:t xml:space="preserve"> годов</w:t>
      </w:r>
    </w:p>
    <w:p w:rsidR="00841A01" w:rsidRDefault="00841A01" w:rsidP="00841A01">
      <w:pPr>
        <w:jc w:val="right"/>
        <w:rPr>
          <w:rFonts w:eastAsia="Calibri"/>
          <w:sz w:val="28"/>
          <w:szCs w:val="28"/>
          <w:lang w:eastAsia="en-US"/>
        </w:rPr>
      </w:pPr>
      <w:r>
        <w:rPr>
          <w:rFonts w:eastAsia="Calibri"/>
          <w:sz w:val="28"/>
          <w:szCs w:val="28"/>
          <w:lang w:eastAsia="en-US"/>
        </w:rPr>
        <w:t>(тыс. рублей)</w:t>
      </w:r>
    </w:p>
    <w:tbl>
      <w:tblPr>
        <w:tblW w:w="15594" w:type="dxa"/>
        <w:tblInd w:w="-318" w:type="dxa"/>
        <w:tblLayout w:type="fixed"/>
        <w:tblLook w:val="04A0"/>
      </w:tblPr>
      <w:tblGrid>
        <w:gridCol w:w="2978"/>
        <w:gridCol w:w="7087"/>
        <w:gridCol w:w="1843"/>
        <w:gridCol w:w="1843"/>
        <w:gridCol w:w="1843"/>
      </w:tblGrid>
      <w:tr w:rsidR="00841A01" w:rsidRPr="00C76E4A" w:rsidTr="00E51B46">
        <w:trPr>
          <w:trHeight w:val="1288"/>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A01" w:rsidRPr="008C18BA" w:rsidRDefault="00841A01" w:rsidP="00214C52">
            <w:pPr>
              <w:jc w:val="center"/>
              <w:rPr>
                <w:b/>
                <w:bCs/>
                <w:sz w:val="28"/>
                <w:szCs w:val="28"/>
              </w:rPr>
            </w:pPr>
            <w:r w:rsidRPr="008C18BA">
              <w:rPr>
                <w:b/>
                <w:bCs/>
                <w:sz w:val="28"/>
                <w:szCs w:val="28"/>
              </w:rPr>
              <w:t>Код бюджетной классификации Российской Федерации</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A01" w:rsidRPr="008C18BA" w:rsidRDefault="00841A01" w:rsidP="00214C52">
            <w:pPr>
              <w:jc w:val="center"/>
              <w:rPr>
                <w:b/>
                <w:bCs/>
                <w:sz w:val="28"/>
                <w:szCs w:val="28"/>
              </w:rPr>
            </w:pPr>
            <w:r w:rsidRPr="008C18BA">
              <w:rPr>
                <w:b/>
                <w:bCs/>
                <w:sz w:val="28"/>
                <w:szCs w:val="28"/>
              </w:rPr>
              <w:t>Наименование</w:t>
            </w:r>
          </w:p>
        </w:tc>
        <w:tc>
          <w:tcPr>
            <w:tcW w:w="1843" w:type="dxa"/>
            <w:tcBorders>
              <w:top w:val="single" w:sz="4" w:space="0" w:color="auto"/>
              <w:left w:val="nil"/>
              <w:bottom w:val="single" w:sz="4" w:space="0" w:color="auto"/>
              <w:right w:val="single" w:sz="4" w:space="0" w:color="auto"/>
            </w:tcBorders>
            <w:vAlign w:val="center"/>
          </w:tcPr>
          <w:p w:rsidR="00841A01" w:rsidRPr="008C18BA" w:rsidRDefault="00841A01" w:rsidP="00AC28C9">
            <w:pPr>
              <w:jc w:val="center"/>
              <w:rPr>
                <w:b/>
                <w:bCs/>
                <w:color w:val="000000"/>
                <w:sz w:val="28"/>
                <w:szCs w:val="28"/>
              </w:rPr>
            </w:pPr>
            <w:r w:rsidRPr="008C18BA">
              <w:rPr>
                <w:b/>
                <w:bCs/>
                <w:color w:val="000000"/>
                <w:sz w:val="28"/>
                <w:szCs w:val="28"/>
              </w:rPr>
              <w:t>20</w:t>
            </w:r>
            <w:r w:rsidR="00E51B46">
              <w:rPr>
                <w:b/>
                <w:bCs/>
                <w:color w:val="000000"/>
                <w:sz w:val="28"/>
                <w:szCs w:val="28"/>
              </w:rPr>
              <w:t>2</w:t>
            </w:r>
            <w:r w:rsidR="00AC28C9">
              <w:rPr>
                <w:b/>
                <w:bCs/>
                <w:color w:val="000000"/>
                <w:sz w:val="28"/>
                <w:szCs w:val="28"/>
              </w:rPr>
              <w:t>2</w:t>
            </w:r>
            <w:r w:rsidRPr="008C18BA">
              <w:rPr>
                <w:b/>
                <w:bCs/>
                <w:color w:val="000000"/>
                <w:sz w:val="28"/>
                <w:szCs w:val="28"/>
              </w:rPr>
              <w:t xml:space="preserve"> год</w:t>
            </w:r>
          </w:p>
        </w:tc>
        <w:tc>
          <w:tcPr>
            <w:tcW w:w="1843" w:type="dxa"/>
            <w:tcBorders>
              <w:top w:val="single" w:sz="4" w:space="0" w:color="auto"/>
              <w:left w:val="nil"/>
              <w:bottom w:val="single" w:sz="4" w:space="0" w:color="auto"/>
              <w:right w:val="single" w:sz="4" w:space="0" w:color="auto"/>
            </w:tcBorders>
            <w:vAlign w:val="center"/>
          </w:tcPr>
          <w:p w:rsidR="00841A01" w:rsidRPr="008C18BA" w:rsidRDefault="00841A01" w:rsidP="00B23391">
            <w:pPr>
              <w:jc w:val="center"/>
              <w:rPr>
                <w:b/>
                <w:bCs/>
                <w:color w:val="000000"/>
                <w:sz w:val="28"/>
                <w:szCs w:val="28"/>
              </w:rPr>
            </w:pPr>
            <w:r w:rsidRPr="008C18BA">
              <w:rPr>
                <w:b/>
                <w:bCs/>
                <w:color w:val="000000"/>
                <w:sz w:val="28"/>
                <w:szCs w:val="28"/>
              </w:rPr>
              <w:t>20</w:t>
            </w:r>
            <w:r w:rsidR="00002F1F">
              <w:rPr>
                <w:b/>
                <w:bCs/>
                <w:color w:val="000000"/>
                <w:sz w:val="28"/>
                <w:szCs w:val="28"/>
              </w:rPr>
              <w:t>2</w:t>
            </w:r>
            <w:r w:rsidR="00AC28C9">
              <w:rPr>
                <w:b/>
                <w:bCs/>
                <w:color w:val="000000"/>
                <w:sz w:val="28"/>
                <w:szCs w:val="28"/>
              </w:rPr>
              <w:t>3</w:t>
            </w:r>
            <w:r w:rsidRPr="008C18BA">
              <w:rPr>
                <w:b/>
                <w:bCs/>
                <w:color w:val="000000"/>
                <w:sz w:val="28"/>
                <w:szCs w:val="28"/>
              </w:rPr>
              <w:t xml:space="preserve"> год</w:t>
            </w:r>
          </w:p>
        </w:tc>
        <w:tc>
          <w:tcPr>
            <w:tcW w:w="1843" w:type="dxa"/>
            <w:tcBorders>
              <w:top w:val="single" w:sz="4" w:space="0" w:color="auto"/>
              <w:left w:val="nil"/>
              <w:bottom w:val="single" w:sz="4" w:space="0" w:color="auto"/>
              <w:right w:val="single" w:sz="4" w:space="0" w:color="auto"/>
            </w:tcBorders>
            <w:vAlign w:val="center"/>
          </w:tcPr>
          <w:p w:rsidR="00841A01" w:rsidRPr="008C18BA" w:rsidRDefault="00841A01" w:rsidP="00AC28C9">
            <w:pPr>
              <w:jc w:val="center"/>
              <w:rPr>
                <w:b/>
                <w:bCs/>
                <w:color w:val="000000"/>
                <w:sz w:val="28"/>
                <w:szCs w:val="28"/>
              </w:rPr>
            </w:pPr>
            <w:r w:rsidRPr="008C18BA">
              <w:rPr>
                <w:b/>
                <w:bCs/>
                <w:color w:val="000000"/>
                <w:sz w:val="28"/>
                <w:szCs w:val="28"/>
              </w:rPr>
              <w:t>202</w:t>
            </w:r>
            <w:r w:rsidR="00AC28C9">
              <w:rPr>
                <w:b/>
                <w:bCs/>
                <w:color w:val="000000"/>
                <w:sz w:val="28"/>
                <w:szCs w:val="28"/>
              </w:rPr>
              <w:t>4</w:t>
            </w:r>
            <w:r w:rsidRPr="008C18BA">
              <w:rPr>
                <w:b/>
                <w:bCs/>
                <w:color w:val="000000"/>
                <w:sz w:val="28"/>
                <w:szCs w:val="28"/>
              </w:rPr>
              <w:t xml:space="preserve"> год</w:t>
            </w:r>
          </w:p>
        </w:tc>
      </w:tr>
    </w:tbl>
    <w:p w:rsidR="00841A01" w:rsidRPr="00C76E4A" w:rsidRDefault="00841A01" w:rsidP="00841A01">
      <w:pPr>
        <w:rPr>
          <w:sz w:val="2"/>
          <w:szCs w:val="2"/>
        </w:rPr>
      </w:pPr>
    </w:p>
    <w:tbl>
      <w:tblPr>
        <w:tblW w:w="15594" w:type="dxa"/>
        <w:tblInd w:w="-318" w:type="dxa"/>
        <w:tblLook w:val="04A0"/>
      </w:tblPr>
      <w:tblGrid>
        <w:gridCol w:w="2979"/>
        <w:gridCol w:w="7086"/>
        <w:gridCol w:w="1843"/>
        <w:gridCol w:w="1843"/>
        <w:gridCol w:w="1843"/>
      </w:tblGrid>
      <w:tr w:rsidR="00841A01" w:rsidRPr="009404F4" w:rsidTr="00464C46">
        <w:trPr>
          <w:trHeight w:val="311"/>
          <w:tblHeader/>
        </w:trPr>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841A01" w:rsidRPr="009404F4" w:rsidRDefault="00841A01" w:rsidP="00214C52">
            <w:pPr>
              <w:jc w:val="center"/>
              <w:rPr>
                <w:sz w:val="28"/>
                <w:szCs w:val="28"/>
              </w:rPr>
            </w:pPr>
            <w:bookmarkStart w:id="0" w:name="RANGE!A1:D202"/>
            <w:r w:rsidRPr="009404F4">
              <w:rPr>
                <w:sz w:val="28"/>
                <w:szCs w:val="28"/>
              </w:rPr>
              <w:t>1</w:t>
            </w:r>
            <w:bookmarkEnd w:id="0"/>
          </w:p>
        </w:tc>
        <w:tc>
          <w:tcPr>
            <w:tcW w:w="7086" w:type="dxa"/>
            <w:tcBorders>
              <w:top w:val="single" w:sz="4" w:space="0" w:color="auto"/>
              <w:left w:val="single" w:sz="4" w:space="0" w:color="auto"/>
              <w:bottom w:val="single" w:sz="4" w:space="0" w:color="auto"/>
              <w:right w:val="single" w:sz="4" w:space="0" w:color="auto"/>
            </w:tcBorders>
            <w:shd w:val="clear" w:color="auto" w:fill="auto"/>
            <w:hideMark/>
          </w:tcPr>
          <w:p w:rsidR="00841A01" w:rsidRPr="009404F4" w:rsidRDefault="00841A01" w:rsidP="00464C46">
            <w:pPr>
              <w:jc w:val="center"/>
              <w:rPr>
                <w:sz w:val="28"/>
                <w:szCs w:val="28"/>
              </w:rPr>
            </w:pPr>
            <w:r w:rsidRPr="009404F4">
              <w:rPr>
                <w:sz w:val="28"/>
                <w:szCs w:val="28"/>
              </w:rPr>
              <w:t>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841A01" w:rsidRPr="009404F4" w:rsidRDefault="00841A01" w:rsidP="00ED32D2">
            <w:pPr>
              <w:jc w:val="center"/>
              <w:rPr>
                <w:sz w:val="28"/>
                <w:szCs w:val="28"/>
              </w:rPr>
            </w:pPr>
            <w:r w:rsidRPr="009404F4">
              <w:rPr>
                <w:sz w:val="28"/>
                <w:szCs w:val="28"/>
              </w:rPr>
              <w:t>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841A01" w:rsidRPr="009404F4" w:rsidRDefault="00841A01" w:rsidP="00ED32D2">
            <w:pPr>
              <w:jc w:val="center"/>
              <w:rPr>
                <w:sz w:val="28"/>
                <w:szCs w:val="28"/>
              </w:rPr>
            </w:pPr>
            <w:r w:rsidRPr="009404F4">
              <w:rPr>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841A01" w:rsidRPr="009404F4" w:rsidRDefault="00841A01" w:rsidP="00ED32D2">
            <w:pPr>
              <w:jc w:val="center"/>
              <w:rPr>
                <w:sz w:val="28"/>
                <w:szCs w:val="28"/>
              </w:rPr>
            </w:pPr>
            <w:r>
              <w:rPr>
                <w:sz w:val="28"/>
                <w:szCs w:val="28"/>
              </w:rPr>
              <w:t>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1 00 00000 00 0000 000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НАЛОГОВЫЕ И НЕНАЛОГОВЫЕ ДОХОДЫ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166 674 277,7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168 929 993,1</w:t>
            </w:r>
          </w:p>
        </w:tc>
        <w:tc>
          <w:tcPr>
            <w:tcW w:w="1843" w:type="dxa"/>
            <w:shd w:val="clear" w:color="auto" w:fill="auto"/>
          </w:tcPr>
          <w:p w:rsidR="00BC5A36" w:rsidRPr="00BC5A36" w:rsidRDefault="00BC5A36" w:rsidP="00BC5A36">
            <w:pPr>
              <w:jc w:val="right"/>
              <w:rPr>
                <w:sz w:val="28"/>
                <w:szCs w:val="28"/>
              </w:rPr>
            </w:pPr>
            <w:r w:rsidRPr="00BC5A36">
              <w:rPr>
                <w:sz w:val="28"/>
                <w:szCs w:val="28"/>
              </w:rPr>
              <w:t>178 434 323,1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НАЛОГИ НА ПРИБЫЛЬ, ДОХОДЫ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111 224 915,7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111 191 356,5</w:t>
            </w:r>
          </w:p>
        </w:tc>
        <w:tc>
          <w:tcPr>
            <w:tcW w:w="1843" w:type="dxa"/>
            <w:shd w:val="clear" w:color="auto" w:fill="auto"/>
          </w:tcPr>
          <w:p w:rsidR="00BC5A36" w:rsidRPr="00BC5A36" w:rsidRDefault="00BC5A36" w:rsidP="00BC5A36">
            <w:pPr>
              <w:jc w:val="right"/>
              <w:rPr>
                <w:sz w:val="28"/>
                <w:szCs w:val="28"/>
              </w:rPr>
            </w:pPr>
            <w:r w:rsidRPr="00BC5A36">
              <w:rPr>
                <w:sz w:val="28"/>
                <w:szCs w:val="28"/>
              </w:rPr>
              <w:t>118 222 918,5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1 01 01000 00 0000 110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прибыль организаций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54 259 609,2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49 649 382,4</w:t>
            </w:r>
          </w:p>
        </w:tc>
        <w:tc>
          <w:tcPr>
            <w:tcW w:w="1843" w:type="dxa"/>
            <w:shd w:val="clear" w:color="auto" w:fill="auto"/>
          </w:tcPr>
          <w:p w:rsidR="00BC5A36" w:rsidRPr="00BC5A36" w:rsidRDefault="00BC5A36" w:rsidP="00BC5A36">
            <w:pPr>
              <w:jc w:val="right"/>
              <w:rPr>
                <w:sz w:val="28"/>
                <w:szCs w:val="28"/>
              </w:rPr>
            </w:pPr>
            <w:r w:rsidRPr="00BC5A36">
              <w:rPr>
                <w:sz w:val="28"/>
                <w:szCs w:val="28"/>
              </w:rPr>
              <w:t>51 740 578,4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1 01 01010 00 0000 110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54 259 609,2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49 649 382,4</w:t>
            </w:r>
          </w:p>
        </w:tc>
        <w:tc>
          <w:tcPr>
            <w:tcW w:w="1843" w:type="dxa"/>
            <w:shd w:val="clear" w:color="auto" w:fill="auto"/>
          </w:tcPr>
          <w:p w:rsidR="00BC5A36" w:rsidRPr="00BC5A36" w:rsidRDefault="00BC5A36" w:rsidP="00BC5A36">
            <w:pPr>
              <w:jc w:val="right"/>
              <w:rPr>
                <w:sz w:val="28"/>
                <w:szCs w:val="28"/>
              </w:rPr>
            </w:pPr>
            <w:r w:rsidRPr="00BC5A36">
              <w:rPr>
                <w:sz w:val="28"/>
                <w:szCs w:val="28"/>
              </w:rPr>
              <w:t>51 740 578,4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1 01 01012 02 0000 110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47 379 438,2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49 366 492,8</w:t>
            </w:r>
          </w:p>
        </w:tc>
        <w:tc>
          <w:tcPr>
            <w:tcW w:w="1843" w:type="dxa"/>
            <w:shd w:val="clear" w:color="auto" w:fill="auto"/>
          </w:tcPr>
          <w:p w:rsidR="00BC5A36" w:rsidRPr="00BC5A36" w:rsidRDefault="00BC5A36" w:rsidP="00BC5A36">
            <w:pPr>
              <w:jc w:val="right"/>
              <w:rPr>
                <w:sz w:val="28"/>
                <w:szCs w:val="28"/>
              </w:rPr>
            </w:pPr>
            <w:r w:rsidRPr="00BC5A36">
              <w:rPr>
                <w:sz w:val="28"/>
                <w:szCs w:val="28"/>
              </w:rPr>
              <w:t>51 740 578,4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1 01 01014 02 0000 110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6 880 171,0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282 889,6</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1 01 02000 01 0000 110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доходы физических лиц</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56 965 306,5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61 541 974,1</w:t>
            </w:r>
          </w:p>
        </w:tc>
        <w:tc>
          <w:tcPr>
            <w:tcW w:w="1843" w:type="dxa"/>
            <w:shd w:val="clear" w:color="auto" w:fill="auto"/>
          </w:tcPr>
          <w:p w:rsidR="00BC5A36" w:rsidRPr="00BC5A36" w:rsidRDefault="00BC5A36" w:rsidP="00BC5A36">
            <w:pPr>
              <w:jc w:val="right"/>
              <w:rPr>
                <w:sz w:val="28"/>
                <w:szCs w:val="28"/>
              </w:rPr>
            </w:pPr>
            <w:r w:rsidRPr="00BC5A36">
              <w:rPr>
                <w:sz w:val="28"/>
                <w:szCs w:val="28"/>
              </w:rPr>
              <w:t>66 482 340,1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1 01 02010 01 0000 110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w:t>
            </w:r>
            <w:r w:rsidRPr="00BC5A36">
              <w:rPr>
                <w:sz w:val="28"/>
                <w:szCs w:val="28"/>
              </w:rPr>
              <w:lastRenderedPageBreak/>
              <w:t xml:space="preserve">налога осуществляются в соответствии со статьями 227, </w:t>
            </w:r>
            <w:r w:rsidR="0025599C">
              <w:rPr>
                <w:sz w:val="28"/>
                <w:szCs w:val="28"/>
              </w:rPr>
              <w:t>227</w:t>
            </w:r>
            <w:r w:rsidR="0025599C" w:rsidRPr="00943942">
              <w:rPr>
                <w:sz w:val="28"/>
                <w:szCs w:val="28"/>
                <w:vertAlign w:val="superscript"/>
              </w:rPr>
              <w:t>1</w:t>
            </w:r>
            <w:r w:rsidR="0025599C">
              <w:rPr>
                <w:sz w:val="28"/>
                <w:szCs w:val="28"/>
                <w:vertAlign w:val="superscript"/>
              </w:rPr>
              <w:t xml:space="preserve"> </w:t>
            </w:r>
            <w:r w:rsidRPr="00BC5A36">
              <w:rPr>
                <w:sz w:val="28"/>
                <w:szCs w:val="28"/>
              </w:rPr>
              <w:t>и 228 Налогового кодекса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51 593 402,3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55 757 378,4</w:t>
            </w:r>
          </w:p>
        </w:tc>
        <w:tc>
          <w:tcPr>
            <w:tcW w:w="1843" w:type="dxa"/>
            <w:shd w:val="clear" w:color="auto" w:fill="auto"/>
          </w:tcPr>
          <w:p w:rsidR="00BC5A36" w:rsidRPr="00BC5A36" w:rsidRDefault="00BC5A36" w:rsidP="00BC5A36">
            <w:pPr>
              <w:jc w:val="right"/>
              <w:rPr>
                <w:sz w:val="28"/>
                <w:szCs w:val="28"/>
              </w:rPr>
            </w:pPr>
            <w:r w:rsidRPr="00BC5A36">
              <w:rPr>
                <w:sz w:val="28"/>
                <w:szCs w:val="28"/>
              </w:rPr>
              <w:t>60 253 605,6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1 01 02020 01 0000 110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901 866,4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970 940,1</w:t>
            </w:r>
          </w:p>
        </w:tc>
        <w:tc>
          <w:tcPr>
            <w:tcW w:w="1843" w:type="dxa"/>
            <w:shd w:val="clear" w:color="auto" w:fill="auto"/>
          </w:tcPr>
          <w:p w:rsidR="00BC5A36" w:rsidRPr="00BC5A36" w:rsidRDefault="00BC5A36" w:rsidP="00BC5A36">
            <w:pPr>
              <w:jc w:val="right"/>
              <w:rPr>
                <w:sz w:val="28"/>
                <w:szCs w:val="28"/>
              </w:rPr>
            </w:pPr>
            <w:r w:rsidRPr="00BC5A36">
              <w:rPr>
                <w:sz w:val="28"/>
                <w:szCs w:val="28"/>
              </w:rPr>
              <w:t>1 045 203,3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1 01 02030 01 0000 110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937 941,0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1 009 777,7</w:t>
            </w:r>
          </w:p>
        </w:tc>
        <w:tc>
          <w:tcPr>
            <w:tcW w:w="1843" w:type="dxa"/>
            <w:shd w:val="clear" w:color="auto" w:fill="auto"/>
          </w:tcPr>
          <w:p w:rsidR="00BC5A36" w:rsidRPr="00BC5A36" w:rsidRDefault="00BC5A36" w:rsidP="00BC5A36">
            <w:pPr>
              <w:jc w:val="right"/>
              <w:rPr>
                <w:sz w:val="28"/>
                <w:szCs w:val="28"/>
              </w:rPr>
            </w:pPr>
            <w:r w:rsidRPr="00BC5A36">
              <w:rPr>
                <w:sz w:val="28"/>
                <w:szCs w:val="28"/>
              </w:rPr>
              <w:t>1 087 011,4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1 01 02040 01 0000 110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w:t>
            </w:r>
            <w:r w:rsidR="0025599C">
              <w:rPr>
                <w:sz w:val="28"/>
                <w:szCs w:val="28"/>
              </w:rPr>
              <w:t>227</w:t>
            </w:r>
            <w:r w:rsidR="0025599C" w:rsidRPr="00943942">
              <w:rPr>
                <w:sz w:val="28"/>
                <w:szCs w:val="28"/>
                <w:vertAlign w:val="superscript"/>
              </w:rPr>
              <w:t>1</w:t>
            </w:r>
            <w:r w:rsidRPr="00BC5A36">
              <w:rPr>
                <w:sz w:val="28"/>
                <w:szCs w:val="28"/>
              </w:rPr>
              <w:t xml:space="preserve"> Налогового кодекса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463 817,0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499 340,6</w:t>
            </w:r>
          </w:p>
        </w:tc>
        <w:tc>
          <w:tcPr>
            <w:tcW w:w="1843" w:type="dxa"/>
            <w:shd w:val="clear" w:color="auto" w:fill="auto"/>
          </w:tcPr>
          <w:p w:rsidR="00BC5A36" w:rsidRPr="00BC5A36" w:rsidRDefault="00BC5A36" w:rsidP="00BC5A36">
            <w:pPr>
              <w:jc w:val="right"/>
              <w:rPr>
                <w:sz w:val="28"/>
                <w:szCs w:val="28"/>
              </w:rPr>
            </w:pPr>
            <w:r w:rsidRPr="00BC5A36">
              <w:rPr>
                <w:sz w:val="28"/>
                <w:szCs w:val="28"/>
              </w:rPr>
              <w:t>537 533,1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1 01 02080 01 0000 110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Налог на доходы физических лиц части суммы налога, превышающей 650 000 рублей, относящейся к части налоговой базы, превышающей 5 000 </w:t>
            </w:r>
            <w:proofErr w:type="spellStart"/>
            <w:r w:rsidRPr="00BC5A36">
              <w:rPr>
                <w:sz w:val="28"/>
                <w:szCs w:val="28"/>
              </w:rPr>
              <w:t>000</w:t>
            </w:r>
            <w:proofErr w:type="spellEnd"/>
            <w:r w:rsidRPr="00BC5A36">
              <w:rPr>
                <w:sz w:val="28"/>
                <w:szCs w:val="28"/>
              </w:rPr>
              <w:t xml:space="preserve"> рублей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3 064 259,8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3 300 207,8</w:t>
            </w:r>
          </w:p>
        </w:tc>
        <w:tc>
          <w:tcPr>
            <w:tcW w:w="1843" w:type="dxa"/>
            <w:shd w:val="clear" w:color="auto" w:fill="auto"/>
          </w:tcPr>
          <w:p w:rsidR="00BC5A36" w:rsidRPr="00BC5A36" w:rsidRDefault="00BC5A36" w:rsidP="00BC5A36">
            <w:pPr>
              <w:jc w:val="right"/>
              <w:rPr>
                <w:sz w:val="28"/>
                <w:szCs w:val="28"/>
              </w:rPr>
            </w:pPr>
            <w:r w:rsidRPr="00BC5A36">
              <w:rPr>
                <w:sz w:val="28"/>
                <w:szCs w:val="28"/>
              </w:rPr>
              <w:t>3 554 323,8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1 01 02090 01 0000 110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доходы физических лиц с сумм прибыли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4 020,0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4 329,5</w:t>
            </w:r>
          </w:p>
        </w:tc>
        <w:tc>
          <w:tcPr>
            <w:tcW w:w="1843" w:type="dxa"/>
            <w:shd w:val="clear" w:color="auto" w:fill="auto"/>
          </w:tcPr>
          <w:p w:rsidR="00BC5A36" w:rsidRPr="00BC5A36" w:rsidRDefault="00BC5A36" w:rsidP="00BC5A36">
            <w:pPr>
              <w:jc w:val="right"/>
              <w:rPr>
                <w:sz w:val="28"/>
                <w:szCs w:val="28"/>
              </w:rPr>
            </w:pPr>
            <w:r w:rsidRPr="00BC5A36">
              <w:rPr>
                <w:sz w:val="28"/>
                <w:szCs w:val="28"/>
              </w:rPr>
              <w:t>4 662,9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НАЛОГИ НА ТОВАРЫ (РАБОТЫ, УСЛУГИ), </w:t>
            </w:r>
            <w:r w:rsidRPr="00BC5A36">
              <w:rPr>
                <w:sz w:val="28"/>
                <w:szCs w:val="28"/>
              </w:rPr>
              <w:lastRenderedPageBreak/>
              <w:t>РЕАЛИЗУЕМЫЕ НА ТЕРРИТОРИИ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22 781 972,3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23 405 947,7</w:t>
            </w:r>
          </w:p>
        </w:tc>
        <w:tc>
          <w:tcPr>
            <w:tcW w:w="1843" w:type="dxa"/>
            <w:shd w:val="clear" w:color="auto" w:fill="auto"/>
          </w:tcPr>
          <w:p w:rsidR="00BC5A36" w:rsidRPr="00BC5A36" w:rsidRDefault="00BC5A36" w:rsidP="00BC5A36">
            <w:pPr>
              <w:jc w:val="right"/>
              <w:rPr>
                <w:sz w:val="28"/>
                <w:szCs w:val="28"/>
              </w:rPr>
            </w:pPr>
            <w:r w:rsidRPr="00BC5A36">
              <w:rPr>
                <w:sz w:val="28"/>
                <w:szCs w:val="28"/>
              </w:rPr>
              <w:t>24 186 932,8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1 03 02000 01 0000 110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Акцизы по подакцизным товарам (продукции), производимым на территории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22 781 972,3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23 405 947,7</w:t>
            </w:r>
          </w:p>
        </w:tc>
        <w:tc>
          <w:tcPr>
            <w:tcW w:w="1843" w:type="dxa"/>
            <w:shd w:val="clear" w:color="auto" w:fill="auto"/>
          </w:tcPr>
          <w:p w:rsidR="00BC5A36" w:rsidRPr="00BC5A36" w:rsidRDefault="00BC5A36" w:rsidP="00BC5A36">
            <w:pPr>
              <w:jc w:val="right"/>
              <w:rPr>
                <w:sz w:val="28"/>
                <w:szCs w:val="28"/>
              </w:rPr>
            </w:pPr>
            <w:r w:rsidRPr="00BC5A36">
              <w:rPr>
                <w:sz w:val="28"/>
                <w:szCs w:val="28"/>
              </w:rPr>
              <w:t>24 186 932,8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1 03 02010 01 0000 110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Акцизы на этиловый спирт из пищевого или непищевого сырья, в том числе денатурированный этиловый спирт, спирт-сырец, дистилляты винный, виноградный, плодовый, коньячный, </w:t>
            </w:r>
            <w:proofErr w:type="spellStart"/>
            <w:r w:rsidRPr="00BC5A36">
              <w:rPr>
                <w:sz w:val="28"/>
                <w:szCs w:val="28"/>
              </w:rPr>
              <w:t>кальвадосный</w:t>
            </w:r>
            <w:proofErr w:type="spellEnd"/>
            <w:r w:rsidRPr="00BC5A36">
              <w:rPr>
                <w:sz w:val="28"/>
                <w:szCs w:val="28"/>
              </w:rPr>
              <w:t xml:space="preserve">, </w:t>
            </w:r>
            <w:proofErr w:type="spellStart"/>
            <w:r w:rsidRPr="00BC5A36">
              <w:rPr>
                <w:sz w:val="28"/>
                <w:szCs w:val="28"/>
              </w:rPr>
              <w:t>висковый</w:t>
            </w:r>
            <w:proofErr w:type="spellEnd"/>
            <w:r w:rsidRPr="00BC5A36">
              <w:rPr>
                <w:sz w:val="28"/>
                <w:szCs w:val="28"/>
              </w:rPr>
              <w:t>, производимый на территории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12 599,4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16 242,4</w:t>
            </w:r>
          </w:p>
        </w:tc>
        <w:tc>
          <w:tcPr>
            <w:tcW w:w="1843" w:type="dxa"/>
            <w:shd w:val="clear" w:color="auto" w:fill="auto"/>
          </w:tcPr>
          <w:p w:rsidR="00BC5A36" w:rsidRPr="00BC5A36" w:rsidRDefault="00BC5A36" w:rsidP="00BC5A36">
            <w:pPr>
              <w:jc w:val="right"/>
              <w:rPr>
                <w:sz w:val="28"/>
                <w:szCs w:val="28"/>
              </w:rPr>
            </w:pPr>
            <w:r w:rsidRPr="00BC5A36">
              <w:rPr>
                <w:sz w:val="28"/>
                <w:szCs w:val="28"/>
              </w:rPr>
              <w:t>20 091,0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1 03 02011 01 0000 110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BC5A36">
              <w:rPr>
                <w:sz w:val="28"/>
                <w:szCs w:val="28"/>
              </w:rPr>
              <w:t>кальвадосного</w:t>
            </w:r>
            <w:proofErr w:type="spellEnd"/>
            <w:r w:rsidRPr="00BC5A36">
              <w:rPr>
                <w:sz w:val="28"/>
                <w:szCs w:val="28"/>
              </w:rPr>
              <w:t xml:space="preserve">, </w:t>
            </w:r>
            <w:proofErr w:type="spellStart"/>
            <w:r w:rsidRPr="00BC5A36">
              <w:rPr>
                <w:sz w:val="28"/>
                <w:szCs w:val="28"/>
              </w:rPr>
              <w:t>вискового</w:t>
            </w:r>
            <w:proofErr w:type="spellEnd"/>
            <w:r w:rsidRPr="00BC5A36">
              <w:rPr>
                <w:sz w:val="28"/>
                <w:szCs w:val="28"/>
              </w:rPr>
              <w:t>), производимый на территории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12 599,4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16 242,4</w:t>
            </w:r>
          </w:p>
        </w:tc>
        <w:tc>
          <w:tcPr>
            <w:tcW w:w="1843" w:type="dxa"/>
            <w:shd w:val="clear" w:color="auto" w:fill="auto"/>
          </w:tcPr>
          <w:p w:rsidR="00BC5A36" w:rsidRPr="00BC5A36" w:rsidRDefault="00BC5A36" w:rsidP="00BC5A36">
            <w:pPr>
              <w:jc w:val="right"/>
              <w:rPr>
                <w:sz w:val="28"/>
                <w:szCs w:val="28"/>
              </w:rPr>
            </w:pPr>
            <w:r w:rsidRPr="00BC5A36">
              <w:rPr>
                <w:sz w:val="28"/>
                <w:szCs w:val="28"/>
              </w:rPr>
              <w:t>20 091,0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1 03 02022 01 0000 110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Акцизы на виноматериалы, виноградное сусло, производимые на территории Российской Федерации из подакцизного винограда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20 738,7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21 367,1</w:t>
            </w:r>
          </w:p>
        </w:tc>
        <w:tc>
          <w:tcPr>
            <w:tcW w:w="1843" w:type="dxa"/>
            <w:shd w:val="clear" w:color="auto" w:fill="auto"/>
          </w:tcPr>
          <w:p w:rsidR="00BC5A36" w:rsidRPr="00BC5A36" w:rsidRDefault="00BC5A36" w:rsidP="00BC5A36">
            <w:pPr>
              <w:jc w:val="right"/>
              <w:rPr>
                <w:sz w:val="28"/>
                <w:szCs w:val="28"/>
              </w:rPr>
            </w:pPr>
            <w:r w:rsidRPr="00BC5A36">
              <w:rPr>
                <w:sz w:val="28"/>
                <w:szCs w:val="28"/>
              </w:rPr>
              <w:t>21 995,6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1 03 02090 01 0000 110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9 865,9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10 489,6</w:t>
            </w:r>
          </w:p>
        </w:tc>
        <w:tc>
          <w:tcPr>
            <w:tcW w:w="1843" w:type="dxa"/>
            <w:shd w:val="clear" w:color="auto" w:fill="auto"/>
          </w:tcPr>
          <w:p w:rsidR="00BC5A36" w:rsidRPr="00BC5A36" w:rsidRDefault="00BC5A36" w:rsidP="00BC5A36">
            <w:pPr>
              <w:jc w:val="right"/>
              <w:rPr>
                <w:sz w:val="28"/>
                <w:szCs w:val="28"/>
              </w:rPr>
            </w:pPr>
            <w:r w:rsidRPr="00BC5A36">
              <w:rPr>
                <w:sz w:val="28"/>
                <w:szCs w:val="28"/>
              </w:rPr>
              <w:t>8 337,6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1 03 02091 01 0000 110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Акцизы на вина, игристые вина (шампанские), производимые на территории Российской Федерации из подакцизного винограда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39 818,0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41 450,0</w:t>
            </w:r>
          </w:p>
        </w:tc>
        <w:tc>
          <w:tcPr>
            <w:tcW w:w="1843" w:type="dxa"/>
            <w:shd w:val="clear" w:color="auto" w:fill="auto"/>
          </w:tcPr>
          <w:p w:rsidR="00BC5A36" w:rsidRPr="00BC5A36" w:rsidRDefault="00BC5A36" w:rsidP="00BC5A36">
            <w:pPr>
              <w:jc w:val="right"/>
              <w:rPr>
                <w:sz w:val="28"/>
                <w:szCs w:val="28"/>
              </w:rPr>
            </w:pPr>
            <w:r w:rsidRPr="00BC5A36">
              <w:rPr>
                <w:sz w:val="28"/>
                <w:szCs w:val="28"/>
              </w:rPr>
              <w:t>43 082,0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1 03 02100 01 0000 110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Акцизы на пиво, производимое на территории </w:t>
            </w:r>
            <w:r w:rsidRPr="00BC5A36">
              <w:rPr>
                <w:sz w:val="28"/>
                <w:szCs w:val="28"/>
              </w:rPr>
              <w:lastRenderedPageBreak/>
              <w:t>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5 282 400,0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5 403 750,0</w:t>
            </w:r>
          </w:p>
        </w:tc>
        <w:tc>
          <w:tcPr>
            <w:tcW w:w="1843" w:type="dxa"/>
            <w:shd w:val="clear" w:color="auto" w:fill="auto"/>
          </w:tcPr>
          <w:p w:rsidR="00BC5A36" w:rsidRPr="00BC5A36" w:rsidRDefault="00BC5A36" w:rsidP="00BC5A36">
            <w:pPr>
              <w:jc w:val="right"/>
              <w:rPr>
                <w:sz w:val="28"/>
                <w:szCs w:val="28"/>
              </w:rPr>
            </w:pPr>
            <w:r w:rsidRPr="00BC5A36">
              <w:rPr>
                <w:sz w:val="28"/>
                <w:szCs w:val="28"/>
              </w:rPr>
              <w:t>5 468 320,0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1 03 02120 01 0000 110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Акцизы на сидр, пуаре, медовуху, производимые на территории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1 261,8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1 165,6</w:t>
            </w:r>
          </w:p>
        </w:tc>
        <w:tc>
          <w:tcPr>
            <w:tcW w:w="1843" w:type="dxa"/>
            <w:shd w:val="clear" w:color="auto" w:fill="auto"/>
          </w:tcPr>
          <w:p w:rsidR="00BC5A36" w:rsidRPr="00BC5A36" w:rsidRDefault="00BC5A36" w:rsidP="00BC5A36">
            <w:pPr>
              <w:jc w:val="right"/>
              <w:rPr>
                <w:sz w:val="28"/>
                <w:szCs w:val="28"/>
              </w:rPr>
            </w:pPr>
            <w:r w:rsidRPr="00BC5A36">
              <w:rPr>
                <w:sz w:val="28"/>
                <w:szCs w:val="28"/>
              </w:rPr>
              <w:t>1 031,7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1 03 02140 01 0000 110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2 991 771,5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3 354 819,0</w:t>
            </w:r>
          </w:p>
        </w:tc>
        <w:tc>
          <w:tcPr>
            <w:tcW w:w="1843" w:type="dxa"/>
            <w:shd w:val="clear" w:color="auto" w:fill="auto"/>
          </w:tcPr>
          <w:p w:rsidR="00BC5A36" w:rsidRPr="00BC5A36" w:rsidRDefault="00BC5A36" w:rsidP="00BC5A36">
            <w:pPr>
              <w:jc w:val="right"/>
              <w:rPr>
                <w:sz w:val="28"/>
                <w:szCs w:val="28"/>
              </w:rPr>
            </w:pPr>
            <w:r w:rsidRPr="00BC5A36">
              <w:rPr>
                <w:sz w:val="28"/>
                <w:szCs w:val="28"/>
              </w:rPr>
              <w:t>3 492 366,6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1 03 02142 01 0000 110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1 620 044,3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1 903 929,7</w:t>
            </w:r>
          </w:p>
        </w:tc>
        <w:tc>
          <w:tcPr>
            <w:tcW w:w="1843" w:type="dxa"/>
            <w:shd w:val="clear" w:color="auto" w:fill="auto"/>
          </w:tcPr>
          <w:p w:rsidR="00BC5A36" w:rsidRPr="00BC5A36" w:rsidRDefault="00BC5A36" w:rsidP="00BC5A36">
            <w:pPr>
              <w:jc w:val="right"/>
              <w:rPr>
                <w:sz w:val="28"/>
                <w:szCs w:val="28"/>
              </w:rPr>
            </w:pPr>
            <w:r w:rsidRPr="00BC5A36">
              <w:rPr>
                <w:sz w:val="28"/>
                <w:szCs w:val="28"/>
              </w:rPr>
              <w:t>1 981 990,8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1 03 02143 01 0000 110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w:t>
            </w:r>
            <w:r w:rsidRPr="00BC5A36">
              <w:rPr>
                <w:sz w:val="28"/>
                <w:szCs w:val="28"/>
              </w:rPr>
              <w:lastRenderedPageBreak/>
              <w:t>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1 371 727,2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1 450 889,3</w:t>
            </w:r>
          </w:p>
        </w:tc>
        <w:tc>
          <w:tcPr>
            <w:tcW w:w="1843" w:type="dxa"/>
            <w:shd w:val="clear" w:color="auto" w:fill="auto"/>
          </w:tcPr>
          <w:p w:rsidR="00BC5A36" w:rsidRPr="00BC5A36" w:rsidRDefault="00BC5A36" w:rsidP="00BC5A36">
            <w:pPr>
              <w:jc w:val="right"/>
              <w:rPr>
                <w:sz w:val="28"/>
                <w:szCs w:val="28"/>
              </w:rPr>
            </w:pPr>
            <w:r w:rsidRPr="00BC5A36">
              <w:rPr>
                <w:sz w:val="28"/>
                <w:szCs w:val="28"/>
              </w:rPr>
              <w:t>1 510 375,8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1 03 02190 01 0000 110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BC5A36">
              <w:rPr>
                <w:sz w:val="28"/>
                <w:szCs w:val="28"/>
              </w:rPr>
              <w:t>кальвадосного</w:t>
            </w:r>
            <w:proofErr w:type="spellEnd"/>
            <w:r w:rsidRPr="00BC5A36">
              <w:rPr>
                <w:sz w:val="28"/>
                <w:szCs w:val="28"/>
              </w:rPr>
              <w:t xml:space="preserve">, </w:t>
            </w:r>
            <w:proofErr w:type="spellStart"/>
            <w:r w:rsidRPr="00BC5A36">
              <w:rPr>
                <w:sz w:val="28"/>
                <w:szCs w:val="28"/>
              </w:rPr>
              <w:t>вискового</w:t>
            </w:r>
            <w:proofErr w:type="spellEnd"/>
            <w:r w:rsidRPr="00BC5A36">
              <w:rPr>
                <w:sz w:val="28"/>
                <w:szCs w:val="28"/>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8 416,9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8 900,5</w:t>
            </w:r>
          </w:p>
        </w:tc>
        <w:tc>
          <w:tcPr>
            <w:tcW w:w="1843" w:type="dxa"/>
            <w:shd w:val="clear" w:color="auto" w:fill="auto"/>
          </w:tcPr>
          <w:p w:rsidR="00BC5A36" w:rsidRPr="00BC5A36" w:rsidRDefault="00BC5A36" w:rsidP="00BC5A36">
            <w:pPr>
              <w:jc w:val="right"/>
              <w:rPr>
                <w:sz w:val="28"/>
                <w:szCs w:val="28"/>
              </w:rPr>
            </w:pPr>
            <w:r w:rsidRPr="00BC5A36">
              <w:rPr>
                <w:sz w:val="28"/>
                <w:szCs w:val="28"/>
              </w:rPr>
              <w:t>9 265,4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1 03 02210 01 0000 110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407,0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430,0</w:t>
            </w:r>
          </w:p>
        </w:tc>
        <w:tc>
          <w:tcPr>
            <w:tcW w:w="1843" w:type="dxa"/>
            <w:shd w:val="clear" w:color="auto" w:fill="auto"/>
          </w:tcPr>
          <w:p w:rsidR="00BC5A36" w:rsidRPr="00BC5A36" w:rsidRDefault="00BC5A36" w:rsidP="00BC5A36">
            <w:pPr>
              <w:jc w:val="right"/>
              <w:rPr>
                <w:sz w:val="28"/>
                <w:szCs w:val="28"/>
              </w:rPr>
            </w:pPr>
            <w:r w:rsidRPr="00BC5A36">
              <w:rPr>
                <w:sz w:val="28"/>
                <w:szCs w:val="28"/>
              </w:rPr>
              <w:t>447,6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1 03 02220 01 0000 110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Доходы от уплаты акцизов на этиловый спирт из непищевого сырья, производимый на территории </w:t>
            </w:r>
            <w:r w:rsidRPr="00BC5A36">
              <w:rPr>
                <w:sz w:val="28"/>
                <w:szCs w:val="28"/>
              </w:rPr>
              <w:lastRenderedPageBreak/>
              <w:t>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3 748,9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4 306,8</w:t>
            </w:r>
          </w:p>
        </w:tc>
        <w:tc>
          <w:tcPr>
            <w:tcW w:w="1843" w:type="dxa"/>
            <w:shd w:val="clear" w:color="auto" w:fill="auto"/>
          </w:tcPr>
          <w:p w:rsidR="00BC5A36" w:rsidRPr="00BC5A36" w:rsidRDefault="00BC5A36" w:rsidP="00BC5A36">
            <w:pPr>
              <w:jc w:val="right"/>
              <w:rPr>
                <w:sz w:val="28"/>
                <w:szCs w:val="28"/>
              </w:rPr>
            </w:pPr>
            <w:r w:rsidRPr="00BC5A36">
              <w:rPr>
                <w:sz w:val="28"/>
                <w:szCs w:val="28"/>
              </w:rPr>
              <w:t>4 483,4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1 03 02230 01 0000 110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6 624 979,6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6 733 166,9</w:t>
            </w:r>
          </w:p>
        </w:tc>
        <w:tc>
          <w:tcPr>
            <w:tcW w:w="1843" w:type="dxa"/>
            <w:shd w:val="clear" w:color="auto" w:fill="auto"/>
          </w:tcPr>
          <w:p w:rsidR="00BC5A36" w:rsidRPr="00BC5A36" w:rsidRDefault="00BC5A36" w:rsidP="00BC5A36">
            <w:pPr>
              <w:jc w:val="right"/>
              <w:rPr>
                <w:sz w:val="28"/>
                <w:szCs w:val="28"/>
              </w:rPr>
            </w:pPr>
            <w:r w:rsidRPr="00BC5A36">
              <w:rPr>
                <w:sz w:val="28"/>
                <w:szCs w:val="28"/>
              </w:rPr>
              <w:t>7 002 493,6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1 03 02231 01 0000 110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5 173 948,5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4 885 029,4</w:t>
            </w:r>
          </w:p>
        </w:tc>
        <w:tc>
          <w:tcPr>
            <w:tcW w:w="1843" w:type="dxa"/>
            <w:shd w:val="clear" w:color="auto" w:fill="auto"/>
          </w:tcPr>
          <w:p w:rsidR="00BC5A36" w:rsidRPr="00BC5A36" w:rsidRDefault="00BC5A36" w:rsidP="00BC5A36">
            <w:pPr>
              <w:jc w:val="right"/>
              <w:rPr>
                <w:sz w:val="28"/>
                <w:szCs w:val="28"/>
              </w:rPr>
            </w:pPr>
            <w:r w:rsidRPr="00BC5A36">
              <w:rPr>
                <w:sz w:val="28"/>
                <w:szCs w:val="28"/>
              </w:rPr>
              <w:t>5 080 430,6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1 03 02232 01 0000 110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w:t>
            </w:r>
            <w:r w:rsidRPr="00BC5A36">
              <w:rPr>
                <w:sz w:val="28"/>
                <w:szCs w:val="28"/>
              </w:rPr>
              <w:lastRenderedPageBreak/>
              <w:t>качественные дороги»)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1 451 031,1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1 848 137,5</w:t>
            </w:r>
          </w:p>
        </w:tc>
        <w:tc>
          <w:tcPr>
            <w:tcW w:w="1843" w:type="dxa"/>
            <w:shd w:val="clear" w:color="auto" w:fill="auto"/>
          </w:tcPr>
          <w:p w:rsidR="00BC5A36" w:rsidRPr="00BC5A36" w:rsidRDefault="00BC5A36" w:rsidP="00BC5A36">
            <w:pPr>
              <w:jc w:val="right"/>
              <w:rPr>
                <w:sz w:val="28"/>
                <w:szCs w:val="28"/>
              </w:rPr>
            </w:pPr>
            <w:r w:rsidRPr="00BC5A36">
              <w:rPr>
                <w:sz w:val="28"/>
                <w:szCs w:val="28"/>
              </w:rPr>
              <w:t>1 922 063,0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1 03 02240 01 0000 110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37 381,6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37 605,0</w:t>
            </w:r>
          </w:p>
        </w:tc>
        <w:tc>
          <w:tcPr>
            <w:tcW w:w="1843" w:type="dxa"/>
            <w:shd w:val="clear" w:color="auto" w:fill="auto"/>
          </w:tcPr>
          <w:p w:rsidR="00BC5A36" w:rsidRPr="00BC5A36" w:rsidRDefault="00BC5A36" w:rsidP="00BC5A36">
            <w:pPr>
              <w:jc w:val="right"/>
              <w:rPr>
                <w:sz w:val="28"/>
                <w:szCs w:val="28"/>
              </w:rPr>
            </w:pPr>
            <w:r w:rsidRPr="00BC5A36">
              <w:rPr>
                <w:sz w:val="28"/>
                <w:szCs w:val="28"/>
              </w:rPr>
              <w:t>39 109,2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1 03 02241 01 0000 110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29 194,1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27 283,1</w:t>
            </w:r>
          </w:p>
        </w:tc>
        <w:tc>
          <w:tcPr>
            <w:tcW w:w="1843" w:type="dxa"/>
            <w:shd w:val="clear" w:color="auto" w:fill="auto"/>
          </w:tcPr>
          <w:p w:rsidR="00BC5A36" w:rsidRPr="00BC5A36" w:rsidRDefault="00BC5A36" w:rsidP="00BC5A36">
            <w:pPr>
              <w:jc w:val="right"/>
              <w:rPr>
                <w:sz w:val="28"/>
                <w:szCs w:val="28"/>
              </w:rPr>
            </w:pPr>
            <w:r w:rsidRPr="00BC5A36">
              <w:rPr>
                <w:sz w:val="28"/>
                <w:szCs w:val="28"/>
              </w:rPr>
              <w:t>28 374,4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1 03 02242 01 0000 110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8 187,5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10 321,9</w:t>
            </w:r>
          </w:p>
        </w:tc>
        <w:tc>
          <w:tcPr>
            <w:tcW w:w="1843" w:type="dxa"/>
            <w:shd w:val="clear" w:color="auto" w:fill="auto"/>
          </w:tcPr>
          <w:p w:rsidR="00BC5A36" w:rsidRPr="00BC5A36" w:rsidRDefault="00BC5A36" w:rsidP="00BC5A36">
            <w:pPr>
              <w:jc w:val="right"/>
              <w:rPr>
                <w:sz w:val="28"/>
                <w:szCs w:val="28"/>
              </w:rPr>
            </w:pPr>
            <w:r w:rsidRPr="00BC5A36">
              <w:rPr>
                <w:sz w:val="28"/>
                <w:szCs w:val="28"/>
              </w:rPr>
              <w:t>10 734,8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1 03 02250 01 0000 110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Доходы от уплаты акцизов на автомобильный бензин, </w:t>
            </w:r>
            <w:r w:rsidRPr="00BC5A36">
              <w:rPr>
                <w:sz w:val="28"/>
                <w:szCs w:val="28"/>
              </w:rPr>
              <w:lastRenderedPageBreak/>
              <w:t>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8 692 319,3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8 805 959,8</w:t>
            </w:r>
          </w:p>
        </w:tc>
        <w:tc>
          <w:tcPr>
            <w:tcW w:w="1843" w:type="dxa"/>
            <w:shd w:val="clear" w:color="auto" w:fill="auto"/>
          </w:tcPr>
          <w:p w:rsidR="00BC5A36" w:rsidRPr="00BC5A36" w:rsidRDefault="00BC5A36" w:rsidP="00BC5A36">
            <w:pPr>
              <w:jc w:val="right"/>
              <w:rPr>
                <w:sz w:val="28"/>
                <w:szCs w:val="28"/>
              </w:rPr>
            </w:pPr>
            <w:r w:rsidRPr="00BC5A36">
              <w:rPr>
                <w:sz w:val="28"/>
                <w:szCs w:val="28"/>
              </w:rPr>
              <w:t>9 158 198,2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1 03 02251 01 0000 110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6 788 490,7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6 388 876,6</w:t>
            </w:r>
          </w:p>
        </w:tc>
        <w:tc>
          <w:tcPr>
            <w:tcW w:w="1843" w:type="dxa"/>
            <w:shd w:val="clear" w:color="auto" w:fill="auto"/>
          </w:tcPr>
          <w:p w:rsidR="00BC5A36" w:rsidRPr="00BC5A36" w:rsidRDefault="00BC5A36" w:rsidP="00BC5A36">
            <w:pPr>
              <w:jc w:val="right"/>
              <w:rPr>
                <w:sz w:val="28"/>
                <w:szCs w:val="28"/>
              </w:rPr>
            </w:pPr>
            <w:r w:rsidRPr="00BC5A36">
              <w:rPr>
                <w:sz w:val="28"/>
                <w:szCs w:val="28"/>
              </w:rPr>
              <w:t>6 644 431,7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1 03 02252 01 0000 110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1 903 828,6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2 417 083,2</w:t>
            </w:r>
          </w:p>
        </w:tc>
        <w:tc>
          <w:tcPr>
            <w:tcW w:w="1843" w:type="dxa"/>
            <w:shd w:val="clear" w:color="auto" w:fill="auto"/>
          </w:tcPr>
          <w:p w:rsidR="00BC5A36" w:rsidRPr="00BC5A36" w:rsidRDefault="00BC5A36" w:rsidP="00BC5A36">
            <w:pPr>
              <w:jc w:val="right"/>
              <w:rPr>
                <w:sz w:val="28"/>
                <w:szCs w:val="28"/>
              </w:rPr>
            </w:pPr>
            <w:r w:rsidRPr="00BC5A36">
              <w:rPr>
                <w:sz w:val="28"/>
                <w:szCs w:val="28"/>
              </w:rPr>
              <w:t>2 513 766,5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1 03 02260 01 0000 110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-943 736,3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-1 033 705,0</w:t>
            </w:r>
          </w:p>
        </w:tc>
        <w:tc>
          <w:tcPr>
            <w:tcW w:w="1843" w:type="dxa"/>
            <w:shd w:val="clear" w:color="auto" w:fill="auto"/>
          </w:tcPr>
          <w:p w:rsidR="00BC5A36" w:rsidRPr="00BC5A36" w:rsidRDefault="00BC5A36" w:rsidP="00BC5A36">
            <w:pPr>
              <w:jc w:val="right"/>
              <w:rPr>
                <w:sz w:val="28"/>
                <w:szCs w:val="28"/>
              </w:rPr>
            </w:pPr>
            <w:r w:rsidRPr="00BC5A36">
              <w:rPr>
                <w:sz w:val="28"/>
                <w:szCs w:val="28"/>
              </w:rPr>
              <w:t>-1 082 289,1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1 03 02261 01 0000 110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-737 035,2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-749 970,9</w:t>
            </w:r>
          </w:p>
        </w:tc>
        <w:tc>
          <w:tcPr>
            <w:tcW w:w="1843" w:type="dxa"/>
            <w:shd w:val="clear" w:color="auto" w:fill="auto"/>
          </w:tcPr>
          <w:p w:rsidR="00BC5A36" w:rsidRPr="00BC5A36" w:rsidRDefault="00BC5A36" w:rsidP="00BC5A36">
            <w:pPr>
              <w:jc w:val="right"/>
              <w:rPr>
                <w:sz w:val="28"/>
                <w:szCs w:val="28"/>
              </w:rPr>
            </w:pPr>
            <w:r w:rsidRPr="00BC5A36">
              <w:rPr>
                <w:sz w:val="28"/>
                <w:szCs w:val="28"/>
              </w:rPr>
              <w:t>-785 219,5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1 03 02262 01 0000 110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-206 701,1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-283 734,1</w:t>
            </w:r>
          </w:p>
        </w:tc>
        <w:tc>
          <w:tcPr>
            <w:tcW w:w="1843" w:type="dxa"/>
            <w:shd w:val="clear" w:color="auto" w:fill="auto"/>
          </w:tcPr>
          <w:p w:rsidR="00BC5A36" w:rsidRPr="00BC5A36" w:rsidRDefault="00BC5A36" w:rsidP="00BC5A36">
            <w:pPr>
              <w:jc w:val="right"/>
              <w:rPr>
                <w:sz w:val="28"/>
                <w:szCs w:val="28"/>
              </w:rPr>
            </w:pPr>
            <w:r w:rsidRPr="00BC5A36">
              <w:rPr>
                <w:sz w:val="28"/>
                <w:szCs w:val="28"/>
              </w:rPr>
              <w:t>-297 069,6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1 05 00000 00 0000 000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НАЛОГИ НА СОВОКУПНЫЙ ДОХОД</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14 953 755,8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15 998 171,7</w:t>
            </w:r>
          </w:p>
        </w:tc>
        <w:tc>
          <w:tcPr>
            <w:tcW w:w="1843" w:type="dxa"/>
            <w:shd w:val="clear" w:color="auto" w:fill="auto"/>
          </w:tcPr>
          <w:p w:rsidR="00BC5A36" w:rsidRPr="00BC5A36" w:rsidRDefault="00BC5A36" w:rsidP="00BC5A36">
            <w:pPr>
              <w:jc w:val="right"/>
              <w:rPr>
                <w:sz w:val="28"/>
                <w:szCs w:val="28"/>
              </w:rPr>
            </w:pPr>
            <w:r w:rsidRPr="00BC5A36">
              <w:rPr>
                <w:sz w:val="28"/>
                <w:szCs w:val="28"/>
              </w:rPr>
              <w:t>17 173 711,2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1 05 01000 00 0000 110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взимаемый в связи с применением упрощенной системы налогообложения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14 748 157,1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15 784 349,0</w:t>
            </w:r>
          </w:p>
        </w:tc>
        <w:tc>
          <w:tcPr>
            <w:tcW w:w="1843" w:type="dxa"/>
            <w:shd w:val="clear" w:color="auto" w:fill="auto"/>
          </w:tcPr>
          <w:p w:rsidR="00BC5A36" w:rsidRPr="00BC5A36" w:rsidRDefault="00BC5A36" w:rsidP="00BC5A36">
            <w:pPr>
              <w:jc w:val="right"/>
              <w:rPr>
                <w:sz w:val="28"/>
                <w:szCs w:val="28"/>
              </w:rPr>
            </w:pPr>
            <w:r w:rsidRPr="00BC5A36">
              <w:rPr>
                <w:sz w:val="28"/>
                <w:szCs w:val="28"/>
              </w:rPr>
              <w:t>16 951 335,6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1 05 01010 01 0000 110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взимаемый с налогоплательщиков, выбравших в качестве объекта налогообложения доходы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10 018 465,4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10 702 503,4</w:t>
            </w:r>
          </w:p>
        </w:tc>
        <w:tc>
          <w:tcPr>
            <w:tcW w:w="1843" w:type="dxa"/>
            <w:shd w:val="clear" w:color="auto" w:fill="auto"/>
          </w:tcPr>
          <w:p w:rsidR="00BC5A36" w:rsidRPr="00BC5A36" w:rsidRDefault="00BC5A36" w:rsidP="00BC5A36">
            <w:pPr>
              <w:jc w:val="right"/>
              <w:rPr>
                <w:sz w:val="28"/>
                <w:szCs w:val="28"/>
              </w:rPr>
            </w:pPr>
            <w:r w:rsidRPr="00BC5A36">
              <w:rPr>
                <w:sz w:val="28"/>
                <w:szCs w:val="28"/>
              </w:rPr>
              <w:t>11 463 616,1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1 05 01011 01 0000 110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взимаемый с налогоплательщиков, выбравших в качестве объекта налогообложения доходы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10 018 465,4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10 702 503,4</w:t>
            </w:r>
          </w:p>
        </w:tc>
        <w:tc>
          <w:tcPr>
            <w:tcW w:w="1843" w:type="dxa"/>
            <w:shd w:val="clear" w:color="auto" w:fill="auto"/>
          </w:tcPr>
          <w:p w:rsidR="00BC5A36" w:rsidRPr="00BC5A36" w:rsidRDefault="00BC5A36" w:rsidP="00BC5A36">
            <w:pPr>
              <w:jc w:val="right"/>
              <w:rPr>
                <w:sz w:val="28"/>
                <w:szCs w:val="28"/>
              </w:rPr>
            </w:pPr>
            <w:r w:rsidRPr="00BC5A36">
              <w:rPr>
                <w:sz w:val="28"/>
                <w:szCs w:val="28"/>
              </w:rPr>
              <w:t>11 463 616,1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1 05 01020 01 0000 110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4 729 691,7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5 081 845,6</w:t>
            </w:r>
          </w:p>
        </w:tc>
        <w:tc>
          <w:tcPr>
            <w:tcW w:w="1843" w:type="dxa"/>
            <w:shd w:val="clear" w:color="auto" w:fill="auto"/>
          </w:tcPr>
          <w:p w:rsidR="00BC5A36" w:rsidRPr="00BC5A36" w:rsidRDefault="00BC5A36" w:rsidP="00BC5A36">
            <w:pPr>
              <w:jc w:val="right"/>
              <w:rPr>
                <w:sz w:val="28"/>
                <w:szCs w:val="28"/>
              </w:rPr>
            </w:pPr>
            <w:r w:rsidRPr="00BC5A36">
              <w:rPr>
                <w:sz w:val="28"/>
                <w:szCs w:val="28"/>
              </w:rPr>
              <w:t>5 487 719,5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1 05 01021 01 0000 110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Налог, взимаемый с налогоплательщиков, выбравших в </w:t>
            </w:r>
            <w:r w:rsidRPr="00BC5A36">
              <w:rPr>
                <w:sz w:val="28"/>
                <w:szCs w:val="28"/>
              </w:rPr>
              <w:lastRenderedPageBreak/>
              <w:t>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4 729 691,7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5 081 845,6</w:t>
            </w:r>
          </w:p>
        </w:tc>
        <w:tc>
          <w:tcPr>
            <w:tcW w:w="1843" w:type="dxa"/>
            <w:shd w:val="clear" w:color="auto" w:fill="auto"/>
          </w:tcPr>
          <w:p w:rsidR="00BC5A36" w:rsidRPr="00BC5A36" w:rsidRDefault="00BC5A36" w:rsidP="00BC5A36">
            <w:pPr>
              <w:jc w:val="right"/>
              <w:rPr>
                <w:sz w:val="28"/>
                <w:szCs w:val="28"/>
              </w:rPr>
            </w:pPr>
            <w:r w:rsidRPr="00BC5A36">
              <w:rPr>
                <w:sz w:val="28"/>
                <w:szCs w:val="28"/>
              </w:rPr>
              <w:t>5 487 719,5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1 05 06000 01 0000 110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профессиональный доход</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205 598,7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213 822,7</w:t>
            </w:r>
          </w:p>
        </w:tc>
        <w:tc>
          <w:tcPr>
            <w:tcW w:w="1843" w:type="dxa"/>
            <w:shd w:val="clear" w:color="auto" w:fill="auto"/>
          </w:tcPr>
          <w:p w:rsidR="00BC5A36" w:rsidRPr="00BC5A36" w:rsidRDefault="00BC5A36" w:rsidP="00BC5A36">
            <w:pPr>
              <w:jc w:val="right"/>
              <w:rPr>
                <w:sz w:val="28"/>
                <w:szCs w:val="28"/>
              </w:rPr>
            </w:pPr>
            <w:r w:rsidRPr="00BC5A36">
              <w:rPr>
                <w:sz w:val="28"/>
                <w:szCs w:val="28"/>
              </w:rPr>
              <w:t>222 375,6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1 06 00000 00 0000 000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НАЛОГИ НА ИМУЩЕСТВО</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15 119 938,7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15 676 135,6</w:t>
            </w:r>
          </w:p>
        </w:tc>
        <w:tc>
          <w:tcPr>
            <w:tcW w:w="1843" w:type="dxa"/>
            <w:shd w:val="clear" w:color="auto" w:fill="auto"/>
          </w:tcPr>
          <w:p w:rsidR="00BC5A36" w:rsidRPr="00BC5A36" w:rsidRDefault="00BC5A36" w:rsidP="00BC5A36">
            <w:pPr>
              <w:jc w:val="right"/>
              <w:rPr>
                <w:sz w:val="28"/>
                <w:szCs w:val="28"/>
              </w:rPr>
            </w:pPr>
            <w:r w:rsidRPr="00BC5A36">
              <w:rPr>
                <w:sz w:val="28"/>
                <w:szCs w:val="28"/>
              </w:rPr>
              <w:t>16 062 783,6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1 06 02000 02 0000 110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имущество организаций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14 959 930,7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15 516 799,6</w:t>
            </w:r>
          </w:p>
        </w:tc>
        <w:tc>
          <w:tcPr>
            <w:tcW w:w="1843" w:type="dxa"/>
            <w:shd w:val="clear" w:color="auto" w:fill="auto"/>
          </w:tcPr>
          <w:p w:rsidR="00BC5A36" w:rsidRPr="00BC5A36" w:rsidRDefault="00BC5A36" w:rsidP="00BC5A36">
            <w:pPr>
              <w:jc w:val="right"/>
              <w:rPr>
                <w:sz w:val="28"/>
                <w:szCs w:val="28"/>
              </w:rPr>
            </w:pPr>
            <w:r w:rsidRPr="00BC5A36">
              <w:rPr>
                <w:sz w:val="28"/>
                <w:szCs w:val="28"/>
              </w:rPr>
              <w:t>15 904 119,6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1 06 02010 02 0000 110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имущество организаций по имуществу, не входящему в Единую систему газоснабжения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13 144 581,2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13 811 009,2</w:t>
            </w:r>
          </w:p>
        </w:tc>
        <w:tc>
          <w:tcPr>
            <w:tcW w:w="1843" w:type="dxa"/>
            <w:shd w:val="clear" w:color="auto" w:fill="auto"/>
          </w:tcPr>
          <w:p w:rsidR="00BC5A36" w:rsidRPr="00BC5A36" w:rsidRDefault="00BC5A36" w:rsidP="00BC5A36">
            <w:pPr>
              <w:jc w:val="right"/>
              <w:rPr>
                <w:sz w:val="28"/>
                <w:szCs w:val="28"/>
              </w:rPr>
            </w:pPr>
            <w:r w:rsidRPr="00BC5A36">
              <w:rPr>
                <w:sz w:val="28"/>
                <w:szCs w:val="28"/>
              </w:rPr>
              <w:t>14 301 124,2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1 06 02020 02 0000 110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имущество организаций по имуществу, входящему в Единую систему газоснабжения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1 815 349,5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1 705 790,4</w:t>
            </w:r>
          </w:p>
        </w:tc>
        <w:tc>
          <w:tcPr>
            <w:tcW w:w="1843" w:type="dxa"/>
            <w:shd w:val="clear" w:color="auto" w:fill="auto"/>
          </w:tcPr>
          <w:p w:rsidR="00BC5A36" w:rsidRPr="00BC5A36" w:rsidRDefault="00BC5A36" w:rsidP="00BC5A36">
            <w:pPr>
              <w:jc w:val="right"/>
              <w:rPr>
                <w:sz w:val="28"/>
                <w:szCs w:val="28"/>
              </w:rPr>
            </w:pPr>
            <w:r w:rsidRPr="00BC5A36">
              <w:rPr>
                <w:sz w:val="28"/>
                <w:szCs w:val="28"/>
              </w:rPr>
              <w:t>1 602 995,4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1 06 05000 02 0000 110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игорный бизнес</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160 008,0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159 336,0</w:t>
            </w:r>
          </w:p>
        </w:tc>
        <w:tc>
          <w:tcPr>
            <w:tcW w:w="1843" w:type="dxa"/>
            <w:shd w:val="clear" w:color="auto" w:fill="auto"/>
          </w:tcPr>
          <w:p w:rsidR="00BC5A36" w:rsidRPr="00BC5A36" w:rsidRDefault="00BC5A36" w:rsidP="00BC5A36">
            <w:pPr>
              <w:jc w:val="right"/>
              <w:rPr>
                <w:sz w:val="28"/>
                <w:szCs w:val="28"/>
              </w:rPr>
            </w:pPr>
            <w:r w:rsidRPr="00BC5A36">
              <w:rPr>
                <w:sz w:val="28"/>
                <w:szCs w:val="28"/>
              </w:rPr>
              <w:t>158 664,0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1 07 00000 00 0000 000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НАЛОГИ, СБОРЫ И РЕГУЛЯРНЫЕ ПЛАТЕЖИ ЗА ПОЛЬЗОВАНИЕ ПРИРОДНЫМИ РЕСУРСАМИ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549 805,6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556 483,3</w:t>
            </w:r>
          </w:p>
        </w:tc>
        <w:tc>
          <w:tcPr>
            <w:tcW w:w="1843" w:type="dxa"/>
            <w:shd w:val="clear" w:color="auto" w:fill="auto"/>
          </w:tcPr>
          <w:p w:rsidR="00BC5A36" w:rsidRPr="00BC5A36" w:rsidRDefault="00BC5A36" w:rsidP="00BC5A36">
            <w:pPr>
              <w:jc w:val="right"/>
              <w:rPr>
                <w:sz w:val="28"/>
                <w:szCs w:val="28"/>
              </w:rPr>
            </w:pPr>
            <w:r w:rsidRPr="00BC5A36">
              <w:rPr>
                <w:sz w:val="28"/>
                <w:szCs w:val="28"/>
              </w:rPr>
              <w:t>565 808,4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1 07 01000 01 0000 110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добычу полезных ископаемых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547 047,3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553 673,3</w:t>
            </w:r>
          </w:p>
        </w:tc>
        <w:tc>
          <w:tcPr>
            <w:tcW w:w="1843" w:type="dxa"/>
            <w:shd w:val="clear" w:color="auto" w:fill="auto"/>
          </w:tcPr>
          <w:p w:rsidR="00BC5A36" w:rsidRPr="00BC5A36" w:rsidRDefault="00BC5A36" w:rsidP="00BC5A36">
            <w:pPr>
              <w:jc w:val="right"/>
              <w:rPr>
                <w:sz w:val="28"/>
                <w:szCs w:val="28"/>
              </w:rPr>
            </w:pPr>
            <w:r w:rsidRPr="00BC5A36">
              <w:rPr>
                <w:sz w:val="28"/>
                <w:szCs w:val="28"/>
              </w:rPr>
              <w:t>562 946,2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1 07 01020 01 0000 110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добычу общераспространенных полезных ископаемых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194 068,3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196 397,2</w:t>
            </w:r>
          </w:p>
        </w:tc>
        <w:tc>
          <w:tcPr>
            <w:tcW w:w="1843" w:type="dxa"/>
            <w:shd w:val="clear" w:color="auto" w:fill="auto"/>
          </w:tcPr>
          <w:p w:rsidR="00BC5A36" w:rsidRPr="00BC5A36" w:rsidRDefault="00BC5A36" w:rsidP="00BC5A36">
            <w:pPr>
              <w:jc w:val="right"/>
              <w:rPr>
                <w:sz w:val="28"/>
                <w:szCs w:val="28"/>
              </w:rPr>
            </w:pPr>
            <w:r w:rsidRPr="00BC5A36">
              <w:rPr>
                <w:sz w:val="28"/>
                <w:szCs w:val="28"/>
              </w:rPr>
              <w:t>199 735,9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1 07 01030 01 0000 110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29 220,0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29 599,8</w:t>
            </w:r>
          </w:p>
        </w:tc>
        <w:tc>
          <w:tcPr>
            <w:tcW w:w="1843" w:type="dxa"/>
            <w:shd w:val="clear" w:color="auto" w:fill="auto"/>
          </w:tcPr>
          <w:p w:rsidR="00BC5A36" w:rsidRPr="00BC5A36" w:rsidRDefault="00BC5A36" w:rsidP="00BC5A36">
            <w:pPr>
              <w:jc w:val="right"/>
              <w:rPr>
                <w:sz w:val="28"/>
                <w:szCs w:val="28"/>
              </w:rPr>
            </w:pPr>
            <w:r w:rsidRPr="00BC5A36">
              <w:rPr>
                <w:sz w:val="28"/>
                <w:szCs w:val="28"/>
              </w:rPr>
              <w:t>29 984,6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1 07 01060 01 0000 110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Налог на добычу полезных ископаемых в виде угля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323 759,0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327 676,3</w:t>
            </w:r>
          </w:p>
        </w:tc>
        <w:tc>
          <w:tcPr>
            <w:tcW w:w="1843" w:type="dxa"/>
            <w:shd w:val="clear" w:color="auto" w:fill="auto"/>
          </w:tcPr>
          <w:p w:rsidR="00BC5A36" w:rsidRPr="00BC5A36" w:rsidRDefault="00BC5A36" w:rsidP="00BC5A36">
            <w:pPr>
              <w:jc w:val="right"/>
              <w:rPr>
                <w:sz w:val="28"/>
                <w:szCs w:val="28"/>
              </w:rPr>
            </w:pPr>
            <w:r w:rsidRPr="00BC5A36">
              <w:rPr>
                <w:sz w:val="28"/>
                <w:szCs w:val="28"/>
              </w:rPr>
              <w:t>333 225,7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1 07 04000 01 0000 110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Сборы за пользование объектами животного мира и за пользование объектами водных биологических ресурсов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2 758,3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2 810,0</w:t>
            </w:r>
          </w:p>
        </w:tc>
        <w:tc>
          <w:tcPr>
            <w:tcW w:w="1843" w:type="dxa"/>
            <w:shd w:val="clear" w:color="auto" w:fill="auto"/>
          </w:tcPr>
          <w:p w:rsidR="00BC5A36" w:rsidRPr="00BC5A36" w:rsidRDefault="00BC5A36" w:rsidP="00BC5A36">
            <w:pPr>
              <w:jc w:val="right"/>
              <w:rPr>
                <w:sz w:val="28"/>
                <w:szCs w:val="28"/>
              </w:rPr>
            </w:pPr>
            <w:r w:rsidRPr="00BC5A36">
              <w:rPr>
                <w:sz w:val="28"/>
                <w:szCs w:val="28"/>
              </w:rPr>
              <w:t>2 862,2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1 07 04010 01 0000 110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Сбор за пользование объектами животного мира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877,5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900,4</w:t>
            </w:r>
          </w:p>
        </w:tc>
        <w:tc>
          <w:tcPr>
            <w:tcW w:w="1843" w:type="dxa"/>
            <w:shd w:val="clear" w:color="auto" w:fill="auto"/>
          </w:tcPr>
          <w:p w:rsidR="00BC5A36" w:rsidRPr="00BC5A36" w:rsidRDefault="00BC5A36" w:rsidP="00BC5A36">
            <w:pPr>
              <w:jc w:val="right"/>
              <w:rPr>
                <w:sz w:val="28"/>
                <w:szCs w:val="28"/>
              </w:rPr>
            </w:pPr>
            <w:r w:rsidRPr="00BC5A36">
              <w:rPr>
                <w:sz w:val="28"/>
                <w:szCs w:val="28"/>
              </w:rPr>
              <w:t>923,8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1 07 04020 01 0000 110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Сбор за пользование объектами водных биологических ресурсов (исключая внутренние водные объекты)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736,0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746,8</w:t>
            </w:r>
          </w:p>
        </w:tc>
        <w:tc>
          <w:tcPr>
            <w:tcW w:w="1843" w:type="dxa"/>
            <w:shd w:val="clear" w:color="auto" w:fill="auto"/>
          </w:tcPr>
          <w:p w:rsidR="00BC5A36" w:rsidRPr="00BC5A36" w:rsidRDefault="00BC5A36" w:rsidP="00BC5A36">
            <w:pPr>
              <w:jc w:val="right"/>
              <w:rPr>
                <w:sz w:val="28"/>
                <w:szCs w:val="28"/>
              </w:rPr>
            </w:pPr>
            <w:r w:rsidRPr="00BC5A36">
              <w:rPr>
                <w:sz w:val="28"/>
                <w:szCs w:val="28"/>
              </w:rPr>
              <w:t>761,2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1 07 04030 01 0000 110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Сбор за пользование объектами водных биологических </w:t>
            </w:r>
            <w:r w:rsidRPr="00BC5A36">
              <w:rPr>
                <w:sz w:val="28"/>
                <w:szCs w:val="28"/>
              </w:rPr>
              <w:lastRenderedPageBreak/>
              <w:t>ресурсов (по внутренним водным объектам)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1 144,8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1 162,8</w:t>
            </w:r>
          </w:p>
        </w:tc>
        <w:tc>
          <w:tcPr>
            <w:tcW w:w="1843" w:type="dxa"/>
            <w:shd w:val="clear" w:color="auto" w:fill="auto"/>
          </w:tcPr>
          <w:p w:rsidR="00BC5A36" w:rsidRPr="00BC5A36" w:rsidRDefault="00BC5A36" w:rsidP="00BC5A36">
            <w:pPr>
              <w:jc w:val="right"/>
              <w:rPr>
                <w:sz w:val="28"/>
                <w:szCs w:val="28"/>
              </w:rPr>
            </w:pPr>
            <w:r w:rsidRPr="00BC5A36">
              <w:rPr>
                <w:sz w:val="28"/>
                <w:szCs w:val="28"/>
              </w:rPr>
              <w:t>1 177,2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1 08 00000 00 0000 000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177 079,5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175 104,5</w:t>
            </w:r>
          </w:p>
        </w:tc>
        <w:tc>
          <w:tcPr>
            <w:tcW w:w="1843" w:type="dxa"/>
            <w:shd w:val="clear" w:color="auto" w:fill="auto"/>
          </w:tcPr>
          <w:p w:rsidR="00BC5A36" w:rsidRPr="00BC5A36" w:rsidRDefault="00BC5A36" w:rsidP="00BC5A36">
            <w:pPr>
              <w:jc w:val="right"/>
              <w:rPr>
                <w:sz w:val="28"/>
                <w:szCs w:val="28"/>
              </w:rPr>
            </w:pPr>
            <w:r w:rsidRPr="00BC5A36">
              <w:rPr>
                <w:sz w:val="28"/>
                <w:szCs w:val="28"/>
              </w:rPr>
              <w:t>179 329,2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1 08 06000 01 0000 110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390,9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402,8</w:t>
            </w:r>
          </w:p>
        </w:tc>
        <w:tc>
          <w:tcPr>
            <w:tcW w:w="1843" w:type="dxa"/>
            <w:shd w:val="clear" w:color="auto" w:fill="auto"/>
          </w:tcPr>
          <w:p w:rsidR="00BC5A36" w:rsidRPr="00BC5A36" w:rsidRDefault="00BC5A36" w:rsidP="00BC5A36">
            <w:pPr>
              <w:jc w:val="right"/>
              <w:rPr>
                <w:sz w:val="28"/>
                <w:szCs w:val="28"/>
              </w:rPr>
            </w:pPr>
            <w:r w:rsidRPr="00BC5A36">
              <w:rPr>
                <w:sz w:val="28"/>
                <w:szCs w:val="28"/>
              </w:rPr>
              <w:t>414,0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1 08 07000 01 0000 110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а также за совершение прочих юридически значимых действий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176 688,6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174 701,7</w:t>
            </w:r>
          </w:p>
        </w:tc>
        <w:tc>
          <w:tcPr>
            <w:tcW w:w="1843" w:type="dxa"/>
            <w:shd w:val="clear" w:color="auto" w:fill="auto"/>
          </w:tcPr>
          <w:p w:rsidR="00BC5A36" w:rsidRPr="00BC5A36" w:rsidRDefault="00BC5A36" w:rsidP="00BC5A36">
            <w:pPr>
              <w:jc w:val="right"/>
              <w:rPr>
                <w:sz w:val="28"/>
                <w:szCs w:val="28"/>
              </w:rPr>
            </w:pPr>
            <w:r w:rsidRPr="00BC5A36">
              <w:rPr>
                <w:sz w:val="28"/>
                <w:szCs w:val="28"/>
              </w:rPr>
              <w:t>178 915,2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1 08 07010 01 0000 110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w:t>
            </w:r>
          </w:p>
        </w:tc>
        <w:tc>
          <w:tcPr>
            <w:tcW w:w="1843" w:type="dxa"/>
            <w:shd w:val="clear" w:color="auto" w:fill="auto"/>
          </w:tcPr>
          <w:p w:rsidR="00BC5A36" w:rsidRPr="00BC5A36" w:rsidRDefault="00BC5A36" w:rsidP="00BC5A36">
            <w:pPr>
              <w:jc w:val="right"/>
              <w:rPr>
                <w:sz w:val="28"/>
                <w:szCs w:val="28"/>
              </w:rPr>
            </w:pPr>
            <w:r w:rsidRPr="00BC5A36">
              <w:rPr>
                <w:sz w:val="28"/>
                <w:szCs w:val="28"/>
              </w:rPr>
              <w:t>2,0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1 08 07010 01 8000 110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0,8</w:t>
            </w:r>
          </w:p>
        </w:tc>
        <w:tc>
          <w:tcPr>
            <w:tcW w:w="1843" w:type="dxa"/>
            <w:shd w:val="clear" w:color="auto" w:fill="auto"/>
          </w:tcPr>
          <w:p w:rsidR="00BC5A36" w:rsidRPr="00BC5A36" w:rsidRDefault="00BC5A36" w:rsidP="00BC5A36">
            <w:pPr>
              <w:jc w:val="right"/>
              <w:rPr>
                <w:sz w:val="28"/>
                <w:szCs w:val="28"/>
              </w:rPr>
            </w:pPr>
            <w:r w:rsidRPr="00BC5A36">
              <w:rPr>
                <w:sz w:val="28"/>
                <w:szCs w:val="28"/>
              </w:rPr>
              <w:t>0,8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1 08 07010 01 8001 110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w:t>
            </w:r>
            <w:r w:rsidRPr="00BC5A36">
              <w:rPr>
                <w:sz w:val="28"/>
                <w:szCs w:val="28"/>
              </w:rPr>
              <w:lastRenderedPageBreak/>
              <w:t>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w:t>
            </w:r>
          </w:p>
        </w:tc>
        <w:tc>
          <w:tcPr>
            <w:tcW w:w="1843" w:type="dxa"/>
            <w:shd w:val="clear" w:color="auto" w:fill="auto"/>
          </w:tcPr>
          <w:p w:rsidR="00BC5A36" w:rsidRPr="00BC5A36" w:rsidRDefault="00BC5A36" w:rsidP="00BC5A36">
            <w:pPr>
              <w:jc w:val="right"/>
              <w:rPr>
                <w:sz w:val="28"/>
                <w:szCs w:val="28"/>
              </w:rPr>
            </w:pPr>
            <w:r w:rsidRPr="00BC5A36">
              <w:rPr>
                <w:sz w:val="28"/>
                <w:szCs w:val="28"/>
              </w:rPr>
              <w:t>1,2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1 08 07020 01 0000 110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36 621,5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36 440,0</w:t>
            </w:r>
          </w:p>
        </w:tc>
        <w:tc>
          <w:tcPr>
            <w:tcW w:w="1843" w:type="dxa"/>
            <w:shd w:val="clear" w:color="auto" w:fill="auto"/>
          </w:tcPr>
          <w:p w:rsidR="00BC5A36" w:rsidRPr="00BC5A36" w:rsidRDefault="00BC5A36" w:rsidP="00BC5A36">
            <w:pPr>
              <w:jc w:val="right"/>
              <w:rPr>
                <w:sz w:val="28"/>
                <w:szCs w:val="28"/>
              </w:rPr>
            </w:pPr>
            <w:r w:rsidRPr="00BC5A36">
              <w:rPr>
                <w:sz w:val="28"/>
                <w:szCs w:val="28"/>
              </w:rPr>
              <w:t>36 530,4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1 08 07020 01 8000 110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36 621,5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36 440,0</w:t>
            </w:r>
          </w:p>
        </w:tc>
        <w:tc>
          <w:tcPr>
            <w:tcW w:w="1843" w:type="dxa"/>
            <w:shd w:val="clear" w:color="auto" w:fill="auto"/>
          </w:tcPr>
          <w:p w:rsidR="00BC5A36" w:rsidRPr="00BC5A36" w:rsidRDefault="00BC5A36" w:rsidP="00BC5A36">
            <w:pPr>
              <w:jc w:val="right"/>
              <w:rPr>
                <w:sz w:val="28"/>
                <w:szCs w:val="28"/>
              </w:rPr>
            </w:pPr>
            <w:r w:rsidRPr="00BC5A36">
              <w:rPr>
                <w:sz w:val="28"/>
                <w:szCs w:val="28"/>
              </w:rPr>
              <w:t>36 530,4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1 08 07080 01 0000 110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78 839,5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78 838,8</w:t>
            </w:r>
          </w:p>
        </w:tc>
        <w:tc>
          <w:tcPr>
            <w:tcW w:w="1843" w:type="dxa"/>
            <w:shd w:val="clear" w:color="auto" w:fill="auto"/>
          </w:tcPr>
          <w:p w:rsidR="00BC5A36" w:rsidRPr="00BC5A36" w:rsidRDefault="00BC5A36" w:rsidP="00BC5A36">
            <w:pPr>
              <w:jc w:val="right"/>
              <w:rPr>
                <w:sz w:val="28"/>
                <w:szCs w:val="28"/>
              </w:rPr>
            </w:pPr>
            <w:r w:rsidRPr="00BC5A36">
              <w:rPr>
                <w:sz w:val="28"/>
                <w:szCs w:val="28"/>
              </w:rPr>
              <w:t>78 840,0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1 08 07082 01 0000 110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78 839,5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78 838,8</w:t>
            </w:r>
          </w:p>
        </w:tc>
        <w:tc>
          <w:tcPr>
            <w:tcW w:w="1843" w:type="dxa"/>
            <w:shd w:val="clear" w:color="auto" w:fill="auto"/>
          </w:tcPr>
          <w:p w:rsidR="00BC5A36" w:rsidRPr="00BC5A36" w:rsidRDefault="00BC5A36" w:rsidP="00BC5A36">
            <w:pPr>
              <w:jc w:val="right"/>
              <w:rPr>
                <w:sz w:val="28"/>
                <w:szCs w:val="28"/>
              </w:rPr>
            </w:pPr>
            <w:r w:rsidRPr="00BC5A36">
              <w:rPr>
                <w:sz w:val="28"/>
                <w:szCs w:val="28"/>
              </w:rPr>
              <w:t>78 840,0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1 08 07082 01 0000 110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2 724,5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2 723,8</w:t>
            </w:r>
          </w:p>
        </w:tc>
        <w:tc>
          <w:tcPr>
            <w:tcW w:w="1843" w:type="dxa"/>
            <w:shd w:val="clear" w:color="auto" w:fill="auto"/>
          </w:tcPr>
          <w:p w:rsidR="00BC5A36" w:rsidRPr="00BC5A36" w:rsidRDefault="00BC5A36" w:rsidP="00BC5A36">
            <w:pPr>
              <w:jc w:val="right"/>
              <w:rPr>
                <w:sz w:val="28"/>
                <w:szCs w:val="28"/>
              </w:rPr>
            </w:pPr>
            <w:r w:rsidRPr="00BC5A36">
              <w:rPr>
                <w:sz w:val="28"/>
                <w:szCs w:val="28"/>
              </w:rPr>
              <w:t>2 725,0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1 08 07082 01 1000 110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Государственная пошлина за совершение действий, </w:t>
            </w:r>
            <w:r w:rsidRPr="00BC5A36">
              <w:rPr>
                <w:sz w:val="28"/>
                <w:szCs w:val="28"/>
              </w:rPr>
              <w:lastRenderedPageBreak/>
              <w:t>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76 115,0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76 115,0</w:t>
            </w:r>
          </w:p>
        </w:tc>
        <w:tc>
          <w:tcPr>
            <w:tcW w:w="1843" w:type="dxa"/>
            <w:shd w:val="clear" w:color="auto" w:fill="auto"/>
          </w:tcPr>
          <w:p w:rsidR="00BC5A36" w:rsidRPr="00BC5A36" w:rsidRDefault="00BC5A36" w:rsidP="00BC5A36">
            <w:pPr>
              <w:jc w:val="right"/>
              <w:rPr>
                <w:sz w:val="28"/>
                <w:szCs w:val="28"/>
              </w:rPr>
            </w:pPr>
            <w:r w:rsidRPr="00BC5A36">
              <w:rPr>
                <w:sz w:val="28"/>
                <w:szCs w:val="28"/>
              </w:rPr>
              <w:t>76 115,0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1 08 07100 01 0000 110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выдачу и обмен паспорта гражданина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1 672,0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1 743,4</w:t>
            </w:r>
          </w:p>
        </w:tc>
        <w:tc>
          <w:tcPr>
            <w:tcW w:w="1843" w:type="dxa"/>
            <w:shd w:val="clear" w:color="auto" w:fill="auto"/>
          </w:tcPr>
          <w:p w:rsidR="00BC5A36" w:rsidRPr="00BC5A36" w:rsidRDefault="00BC5A36" w:rsidP="00BC5A36">
            <w:pPr>
              <w:jc w:val="right"/>
              <w:rPr>
                <w:sz w:val="28"/>
                <w:szCs w:val="28"/>
              </w:rPr>
            </w:pPr>
            <w:r w:rsidRPr="00BC5A36">
              <w:rPr>
                <w:sz w:val="28"/>
                <w:szCs w:val="28"/>
              </w:rPr>
              <w:t>1 822,2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1 08 07110 01 0000 110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77,4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77,4</w:t>
            </w:r>
          </w:p>
        </w:tc>
        <w:tc>
          <w:tcPr>
            <w:tcW w:w="1843" w:type="dxa"/>
            <w:shd w:val="clear" w:color="auto" w:fill="auto"/>
          </w:tcPr>
          <w:p w:rsidR="00BC5A36" w:rsidRPr="00BC5A36" w:rsidRDefault="00BC5A36" w:rsidP="00BC5A36">
            <w:pPr>
              <w:jc w:val="right"/>
              <w:rPr>
                <w:sz w:val="28"/>
                <w:szCs w:val="28"/>
              </w:rPr>
            </w:pPr>
            <w:r w:rsidRPr="00BC5A36">
              <w:rPr>
                <w:sz w:val="28"/>
                <w:szCs w:val="28"/>
              </w:rPr>
              <w:t>77,4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1 08 07110 01 0102 110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w:t>
            </w:r>
          </w:p>
        </w:tc>
        <w:tc>
          <w:tcPr>
            <w:tcW w:w="1843" w:type="dxa"/>
            <w:shd w:val="clear" w:color="auto" w:fill="auto"/>
          </w:tcPr>
          <w:p w:rsidR="00BC5A36" w:rsidRPr="00BC5A36" w:rsidRDefault="00BC5A36" w:rsidP="00BC5A36">
            <w:pPr>
              <w:jc w:val="right"/>
              <w:rPr>
                <w:sz w:val="28"/>
                <w:szCs w:val="28"/>
              </w:rPr>
            </w:pPr>
            <w:r w:rsidRPr="00BC5A36">
              <w:rPr>
                <w:sz w:val="28"/>
                <w:szCs w:val="28"/>
              </w:rPr>
              <w:t>1,4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1 08 07110 01 0103 110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w:t>
            </w:r>
            <w:r w:rsidRPr="00BC5A36">
              <w:rPr>
                <w:sz w:val="28"/>
                <w:szCs w:val="28"/>
              </w:rPr>
              <w:lastRenderedPageBreak/>
              <w:t>за государственную регистрацию иных общественных объединений (отделений общественных объединений)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76,0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76,0</w:t>
            </w:r>
          </w:p>
        </w:tc>
        <w:tc>
          <w:tcPr>
            <w:tcW w:w="1843" w:type="dxa"/>
            <w:shd w:val="clear" w:color="auto" w:fill="auto"/>
          </w:tcPr>
          <w:p w:rsidR="00BC5A36" w:rsidRPr="00BC5A36" w:rsidRDefault="00BC5A36" w:rsidP="00BC5A36">
            <w:pPr>
              <w:jc w:val="right"/>
              <w:rPr>
                <w:sz w:val="28"/>
                <w:szCs w:val="28"/>
              </w:rPr>
            </w:pPr>
            <w:r w:rsidRPr="00BC5A36">
              <w:rPr>
                <w:sz w:val="28"/>
                <w:szCs w:val="28"/>
              </w:rPr>
              <w:t>76,0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1 08 07120 01 0000 110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w:t>
            </w:r>
          </w:p>
        </w:tc>
        <w:tc>
          <w:tcPr>
            <w:tcW w:w="1843" w:type="dxa"/>
            <w:shd w:val="clear" w:color="auto" w:fill="auto"/>
          </w:tcPr>
          <w:p w:rsidR="00BC5A36" w:rsidRPr="00BC5A36" w:rsidRDefault="00BC5A36" w:rsidP="00BC5A36">
            <w:pPr>
              <w:jc w:val="right"/>
              <w:rPr>
                <w:sz w:val="28"/>
                <w:szCs w:val="28"/>
              </w:rPr>
            </w:pPr>
            <w:r w:rsidRPr="00BC5A36">
              <w:rPr>
                <w:sz w:val="28"/>
                <w:szCs w:val="28"/>
              </w:rPr>
              <w:t>3,5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1 08 07120 01 1000 110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w:t>
            </w:r>
          </w:p>
        </w:tc>
        <w:tc>
          <w:tcPr>
            <w:tcW w:w="1843" w:type="dxa"/>
            <w:shd w:val="clear" w:color="auto" w:fill="auto"/>
          </w:tcPr>
          <w:p w:rsidR="00BC5A36" w:rsidRPr="00BC5A36" w:rsidRDefault="00BC5A36" w:rsidP="00BC5A36">
            <w:pPr>
              <w:jc w:val="right"/>
              <w:rPr>
                <w:sz w:val="28"/>
                <w:szCs w:val="28"/>
              </w:rPr>
            </w:pPr>
            <w:r w:rsidRPr="00BC5A36">
              <w:rPr>
                <w:sz w:val="28"/>
                <w:szCs w:val="28"/>
              </w:rPr>
              <w:t>3,5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1 08 07130 01 0000 110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179,8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205,0</w:t>
            </w:r>
          </w:p>
        </w:tc>
        <w:tc>
          <w:tcPr>
            <w:tcW w:w="1843" w:type="dxa"/>
            <w:shd w:val="clear" w:color="auto" w:fill="auto"/>
          </w:tcPr>
          <w:p w:rsidR="00BC5A36" w:rsidRPr="00BC5A36" w:rsidRDefault="00BC5A36" w:rsidP="00BC5A36">
            <w:pPr>
              <w:jc w:val="right"/>
              <w:rPr>
                <w:sz w:val="28"/>
                <w:szCs w:val="28"/>
              </w:rPr>
            </w:pPr>
            <w:r w:rsidRPr="00BC5A36">
              <w:rPr>
                <w:sz w:val="28"/>
                <w:szCs w:val="28"/>
              </w:rPr>
              <w:t>185,8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1 08 07130 01 1000 110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w:t>
            </w:r>
            <w:r w:rsidRPr="00BC5A36">
              <w:rPr>
                <w:sz w:val="28"/>
                <w:szCs w:val="28"/>
              </w:rPr>
              <w:lastRenderedPageBreak/>
              <w:t>числе по отмененному)</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179,8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205,0</w:t>
            </w:r>
          </w:p>
        </w:tc>
        <w:tc>
          <w:tcPr>
            <w:tcW w:w="1843" w:type="dxa"/>
            <w:shd w:val="clear" w:color="auto" w:fill="auto"/>
          </w:tcPr>
          <w:p w:rsidR="00BC5A36" w:rsidRPr="00BC5A36" w:rsidRDefault="00BC5A36" w:rsidP="00BC5A36">
            <w:pPr>
              <w:jc w:val="right"/>
              <w:rPr>
                <w:sz w:val="28"/>
                <w:szCs w:val="28"/>
              </w:rPr>
            </w:pPr>
            <w:r w:rsidRPr="00BC5A36">
              <w:rPr>
                <w:sz w:val="28"/>
                <w:szCs w:val="28"/>
              </w:rPr>
              <w:t>185,8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1 08 07140 01 0000 110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48 761,6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48 761,6</w:t>
            </w:r>
          </w:p>
        </w:tc>
        <w:tc>
          <w:tcPr>
            <w:tcW w:w="1843" w:type="dxa"/>
            <w:shd w:val="clear" w:color="auto" w:fill="auto"/>
          </w:tcPr>
          <w:p w:rsidR="00BC5A36" w:rsidRPr="00BC5A36" w:rsidRDefault="00BC5A36" w:rsidP="00BC5A36">
            <w:pPr>
              <w:jc w:val="right"/>
              <w:rPr>
                <w:sz w:val="28"/>
                <w:szCs w:val="28"/>
              </w:rPr>
            </w:pPr>
            <w:r w:rsidRPr="00BC5A36">
              <w:rPr>
                <w:sz w:val="28"/>
                <w:szCs w:val="28"/>
              </w:rPr>
              <w:t>48 761,6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1 08 07141 01 0000 110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3 216,6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3 216,6</w:t>
            </w:r>
          </w:p>
        </w:tc>
        <w:tc>
          <w:tcPr>
            <w:tcW w:w="1843" w:type="dxa"/>
            <w:shd w:val="clear" w:color="auto" w:fill="auto"/>
          </w:tcPr>
          <w:p w:rsidR="00BC5A36" w:rsidRPr="00BC5A36" w:rsidRDefault="00BC5A36" w:rsidP="00BC5A36">
            <w:pPr>
              <w:jc w:val="right"/>
              <w:rPr>
                <w:sz w:val="28"/>
                <w:szCs w:val="28"/>
              </w:rPr>
            </w:pPr>
            <w:r w:rsidRPr="00BC5A36">
              <w:rPr>
                <w:sz w:val="28"/>
                <w:szCs w:val="28"/>
              </w:rPr>
              <w:t>3 216,6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1 08 07142 01 0000 110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45 545,0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45 545,0</w:t>
            </w:r>
          </w:p>
        </w:tc>
        <w:tc>
          <w:tcPr>
            <w:tcW w:w="1843" w:type="dxa"/>
            <w:shd w:val="clear" w:color="auto" w:fill="auto"/>
          </w:tcPr>
          <w:p w:rsidR="00BC5A36" w:rsidRPr="00BC5A36" w:rsidRDefault="00BC5A36" w:rsidP="00BC5A36">
            <w:pPr>
              <w:jc w:val="right"/>
              <w:rPr>
                <w:sz w:val="28"/>
                <w:szCs w:val="28"/>
              </w:rPr>
            </w:pPr>
            <w:r w:rsidRPr="00BC5A36">
              <w:rPr>
                <w:sz w:val="28"/>
                <w:szCs w:val="28"/>
              </w:rPr>
              <w:t>45 545,0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1 08 07170 01 0000 110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w:t>
            </w:r>
            <w:r w:rsidRPr="00BC5A36">
              <w:rPr>
                <w:sz w:val="28"/>
                <w:szCs w:val="28"/>
              </w:rPr>
              <w:lastRenderedPageBreak/>
              <w:t>грузов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896,9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932,8</w:t>
            </w:r>
          </w:p>
        </w:tc>
        <w:tc>
          <w:tcPr>
            <w:tcW w:w="1843" w:type="dxa"/>
            <w:shd w:val="clear" w:color="auto" w:fill="auto"/>
          </w:tcPr>
          <w:p w:rsidR="00BC5A36" w:rsidRPr="00BC5A36" w:rsidRDefault="00BC5A36" w:rsidP="00BC5A36">
            <w:pPr>
              <w:jc w:val="right"/>
              <w:rPr>
                <w:sz w:val="28"/>
                <w:szCs w:val="28"/>
              </w:rPr>
            </w:pPr>
            <w:r w:rsidRPr="00BC5A36">
              <w:rPr>
                <w:sz w:val="28"/>
                <w:szCs w:val="28"/>
              </w:rPr>
              <w:t>970,1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1 08 07172 01 0000 110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896,9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932,8</w:t>
            </w:r>
          </w:p>
        </w:tc>
        <w:tc>
          <w:tcPr>
            <w:tcW w:w="1843" w:type="dxa"/>
            <w:shd w:val="clear" w:color="auto" w:fill="auto"/>
          </w:tcPr>
          <w:p w:rsidR="00BC5A36" w:rsidRPr="00BC5A36" w:rsidRDefault="00BC5A36" w:rsidP="00BC5A36">
            <w:pPr>
              <w:jc w:val="right"/>
              <w:rPr>
                <w:sz w:val="28"/>
                <w:szCs w:val="28"/>
              </w:rPr>
            </w:pPr>
            <w:r w:rsidRPr="00BC5A36">
              <w:rPr>
                <w:sz w:val="28"/>
                <w:szCs w:val="28"/>
              </w:rPr>
              <w:t>970,1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1 08 07300 01 0000 110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w:t>
            </w:r>
          </w:p>
        </w:tc>
        <w:tc>
          <w:tcPr>
            <w:tcW w:w="1843" w:type="dxa"/>
            <w:shd w:val="clear" w:color="auto" w:fill="auto"/>
          </w:tcPr>
          <w:p w:rsidR="00BC5A36" w:rsidRPr="00BC5A36" w:rsidRDefault="00BC5A36" w:rsidP="00BC5A36">
            <w:pPr>
              <w:jc w:val="right"/>
              <w:rPr>
                <w:sz w:val="28"/>
                <w:szCs w:val="28"/>
              </w:rPr>
            </w:pPr>
            <w:r w:rsidRPr="00BC5A36">
              <w:rPr>
                <w:sz w:val="28"/>
                <w:szCs w:val="28"/>
              </w:rPr>
              <w:t>2,5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1 08 07310 01 0000 110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повторную выдачу свидетельства о постановке на учет в налоговом органе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34,7</w:t>
            </w:r>
          </w:p>
        </w:tc>
        <w:tc>
          <w:tcPr>
            <w:tcW w:w="1843" w:type="dxa"/>
            <w:shd w:val="clear" w:color="auto" w:fill="auto"/>
          </w:tcPr>
          <w:p w:rsidR="00BC5A36" w:rsidRPr="00BC5A36" w:rsidRDefault="00BC5A36" w:rsidP="00BC5A36">
            <w:pPr>
              <w:jc w:val="right"/>
              <w:rPr>
                <w:sz w:val="28"/>
                <w:szCs w:val="28"/>
              </w:rPr>
            </w:pPr>
            <w:r w:rsidRPr="00BC5A36">
              <w:rPr>
                <w:sz w:val="28"/>
                <w:szCs w:val="28"/>
              </w:rPr>
              <w:t>34,7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1 08 07310 01 8000 110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1,1</w:t>
            </w:r>
          </w:p>
        </w:tc>
        <w:tc>
          <w:tcPr>
            <w:tcW w:w="1843" w:type="dxa"/>
            <w:shd w:val="clear" w:color="auto" w:fill="auto"/>
          </w:tcPr>
          <w:p w:rsidR="00BC5A36" w:rsidRPr="00BC5A36" w:rsidRDefault="00BC5A36" w:rsidP="00BC5A36">
            <w:pPr>
              <w:jc w:val="right"/>
              <w:rPr>
                <w:sz w:val="28"/>
                <w:szCs w:val="28"/>
              </w:rPr>
            </w:pPr>
            <w:r w:rsidRPr="00BC5A36">
              <w:rPr>
                <w:sz w:val="28"/>
                <w:szCs w:val="28"/>
              </w:rPr>
              <w:t>1,1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1 08 07310 01 8001 110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33,6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33,6</w:t>
            </w:r>
          </w:p>
        </w:tc>
        <w:tc>
          <w:tcPr>
            <w:tcW w:w="1843" w:type="dxa"/>
            <w:shd w:val="clear" w:color="auto" w:fill="auto"/>
          </w:tcPr>
          <w:p w:rsidR="00BC5A36" w:rsidRPr="00BC5A36" w:rsidRDefault="00BC5A36" w:rsidP="00BC5A36">
            <w:pPr>
              <w:jc w:val="right"/>
              <w:rPr>
                <w:sz w:val="28"/>
                <w:szCs w:val="28"/>
              </w:rPr>
            </w:pPr>
            <w:r w:rsidRPr="00BC5A36">
              <w:rPr>
                <w:sz w:val="28"/>
                <w:szCs w:val="28"/>
              </w:rPr>
              <w:t>33,6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1 08 07340 01 0000 110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выдачу свидетельства о государственной аккредитации региональной спортивной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tcPr>
          <w:p w:rsidR="00BC5A36" w:rsidRPr="00BC5A36" w:rsidRDefault="00BC5A36" w:rsidP="00BC5A36">
            <w:pPr>
              <w:jc w:val="right"/>
              <w:rPr>
                <w:sz w:val="28"/>
                <w:szCs w:val="28"/>
              </w:rPr>
            </w:pPr>
            <w:r w:rsidRPr="00BC5A36">
              <w:rPr>
                <w:sz w:val="28"/>
                <w:szCs w:val="28"/>
              </w:rPr>
              <w:t>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1 08 07340 01 1000 110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выдачу свидетельства о государственной аккредитации региональной спортивной федерации (сумма платежа (перерасчеты, недоимка и задолженность по соответствующему платежу, в том числе по отмененному)</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tcPr>
          <w:p w:rsidR="00BC5A36" w:rsidRPr="00BC5A36" w:rsidRDefault="00BC5A36" w:rsidP="00BC5A36">
            <w:pPr>
              <w:jc w:val="right"/>
              <w:rPr>
                <w:sz w:val="28"/>
                <w:szCs w:val="28"/>
              </w:rPr>
            </w:pPr>
            <w:r w:rsidRPr="00BC5A36">
              <w:rPr>
                <w:sz w:val="28"/>
                <w:szCs w:val="28"/>
              </w:rPr>
              <w:t>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1 08 07380 01 0000 110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Государственная пошлина за действия органов </w:t>
            </w:r>
            <w:r w:rsidRPr="00BC5A36">
              <w:rPr>
                <w:sz w:val="28"/>
                <w:szCs w:val="28"/>
              </w:rPr>
              <w:lastRenderedPageBreak/>
              <w:t>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4 340,0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5 110,0</w:t>
            </w:r>
          </w:p>
        </w:tc>
        <w:tc>
          <w:tcPr>
            <w:tcW w:w="1843" w:type="dxa"/>
            <w:shd w:val="clear" w:color="auto" w:fill="auto"/>
          </w:tcPr>
          <w:p w:rsidR="00BC5A36" w:rsidRPr="00BC5A36" w:rsidRDefault="00BC5A36" w:rsidP="00BC5A36">
            <w:pPr>
              <w:jc w:val="right"/>
              <w:rPr>
                <w:sz w:val="28"/>
                <w:szCs w:val="28"/>
              </w:rPr>
            </w:pPr>
            <w:r w:rsidRPr="00BC5A36">
              <w:rPr>
                <w:sz w:val="28"/>
                <w:szCs w:val="28"/>
              </w:rPr>
              <w:t>9 135,0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1 08 07390 01 0000 110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BC5A36">
              <w:rPr>
                <w:sz w:val="28"/>
                <w:szCs w:val="28"/>
              </w:rPr>
              <w:t>апостиля</w:t>
            </w:r>
            <w:proofErr w:type="spellEnd"/>
            <w:r w:rsidRPr="00BC5A36">
              <w:rPr>
                <w:sz w:val="28"/>
                <w:szCs w:val="28"/>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1 250,0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1 250,0</w:t>
            </w:r>
          </w:p>
        </w:tc>
        <w:tc>
          <w:tcPr>
            <w:tcW w:w="1843" w:type="dxa"/>
            <w:shd w:val="clear" w:color="auto" w:fill="auto"/>
          </w:tcPr>
          <w:p w:rsidR="00BC5A36" w:rsidRPr="00BC5A36" w:rsidRDefault="00BC5A36" w:rsidP="00BC5A36">
            <w:pPr>
              <w:jc w:val="right"/>
              <w:rPr>
                <w:sz w:val="28"/>
                <w:szCs w:val="28"/>
              </w:rPr>
            </w:pPr>
            <w:r w:rsidRPr="00BC5A36">
              <w:rPr>
                <w:sz w:val="28"/>
                <w:szCs w:val="28"/>
              </w:rPr>
              <w:t>1 250,0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1 08 07400 01 0000 110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1 250,0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1 250,0</w:t>
            </w:r>
          </w:p>
        </w:tc>
        <w:tc>
          <w:tcPr>
            <w:tcW w:w="1843" w:type="dxa"/>
            <w:shd w:val="clear" w:color="auto" w:fill="auto"/>
          </w:tcPr>
          <w:p w:rsidR="00BC5A36" w:rsidRPr="00BC5A36" w:rsidRDefault="00BC5A36" w:rsidP="00BC5A36">
            <w:pPr>
              <w:jc w:val="right"/>
              <w:rPr>
                <w:sz w:val="28"/>
                <w:szCs w:val="28"/>
              </w:rPr>
            </w:pPr>
            <w:r w:rsidRPr="00BC5A36">
              <w:rPr>
                <w:sz w:val="28"/>
                <w:szCs w:val="28"/>
              </w:rPr>
              <w:t>1 250,0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1 08 07510 01 0000 110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2 707,2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1 08 07510 01 1000 110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 (сумма платежа (перерасчеты, недоимка и задолженность по соответствующему </w:t>
            </w:r>
            <w:r w:rsidRPr="00BC5A36">
              <w:rPr>
                <w:sz w:val="28"/>
                <w:szCs w:val="28"/>
              </w:rPr>
              <w:lastRenderedPageBreak/>
              <w:t>платежу, в том числе по отмененному)</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2 707,2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1 11 00000 00 0000 000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ИСПОЛЬЗОВАНИЯ ИМУЩЕСТВА, НАХОДЯЩЕГОСЯ В ГОСУДАРСТВЕННОЙ И МУНИЦИПАЛЬНОЙ СОБСТВЕННОСТИ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125 139,2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126 006,6</w:t>
            </w:r>
          </w:p>
        </w:tc>
        <w:tc>
          <w:tcPr>
            <w:tcW w:w="1843" w:type="dxa"/>
            <w:shd w:val="clear" w:color="auto" w:fill="auto"/>
          </w:tcPr>
          <w:p w:rsidR="00BC5A36" w:rsidRPr="00BC5A36" w:rsidRDefault="00BC5A36" w:rsidP="00BC5A36">
            <w:pPr>
              <w:jc w:val="right"/>
              <w:rPr>
                <w:sz w:val="28"/>
                <w:szCs w:val="28"/>
              </w:rPr>
            </w:pPr>
            <w:r w:rsidRPr="00BC5A36">
              <w:rPr>
                <w:sz w:val="28"/>
                <w:szCs w:val="28"/>
              </w:rPr>
              <w:t>129 273,9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1 11 01000 00 0000 120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4 872,1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5 064,7</w:t>
            </w:r>
          </w:p>
        </w:tc>
        <w:tc>
          <w:tcPr>
            <w:tcW w:w="1843" w:type="dxa"/>
            <w:shd w:val="clear" w:color="auto" w:fill="auto"/>
          </w:tcPr>
          <w:p w:rsidR="00BC5A36" w:rsidRPr="00BC5A36" w:rsidRDefault="00BC5A36" w:rsidP="00BC5A36">
            <w:pPr>
              <w:jc w:val="right"/>
              <w:rPr>
                <w:sz w:val="28"/>
                <w:szCs w:val="28"/>
              </w:rPr>
            </w:pPr>
            <w:r w:rsidRPr="00BC5A36">
              <w:rPr>
                <w:sz w:val="28"/>
                <w:szCs w:val="28"/>
              </w:rPr>
              <w:t>5 291,1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1 11 01020 02 0000 120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4 872,1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5 064,7</w:t>
            </w:r>
          </w:p>
        </w:tc>
        <w:tc>
          <w:tcPr>
            <w:tcW w:w="1843" w:type="dxa"/>
            <w:shd w:val="clear" w:color="auto" w:fill="auto"/>
          </w:tcPr>
          <w:p w:rsidR="00BC5A36" w:rsidRPr="00BC5A36" w:rsidRDefault="00BC5A36" w:rsidP="00BC5A36">
            <w:pPr>
              <w:jc w:val="right"/>
              <w:rPr>
                <w:sz w:val="28"/>
                <w:szCs w:val="28"/>
              </w:rPr>
            </w:pPr>
            <w:r w:rsidRPr="00BC5A36">
              <w:rPr>
                <w:sz w:val="28"/>
                <w:szCs w:val="28"/>
              </w:rPr>
              <w:t>5 291,1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1 11 03000 00 0000 120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Проценты, полученные от предоставления бюджетных кредитов внутри страны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2 056,8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1 900,1</w:t>
            </w:r>
          </w:p>
        </w:tc>
        <w:tc>
          <w:tcPr>
            <w:tcW w:w="1843" w:type="dxa"/>
            <w:shd w:val="clear" w:color="auto" w:fill="auto"/>
          </w:tcPr>
          <w:p w:rsidR="00BC5A36" w:rsidRPr="00BC5A36" w:rsidRDefault="00BC5A36" w:rsidP="00BC5A36">
            <w:pPr>
              <w:jc w:val="right"/>
              <w:rPr>
                <w:sz w:val="28"/>
                <w:szCs w:val="28"/>
              </w:rPr>
            </w:pPr>
            <w:r w:rsidRPr="00BC5A36">
              <w:rPr>
                <w:sz w:val="28"/>
                <w:szCs w:val="28"/>
              </w:rPr>
              <w:t>1 745,2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1 11 03020 02 0000 120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2 056,8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1 900,1</w:t>
            </w:r>
          </w:p>
        </w:tc>
        <w:tc>
          <w:tcPr>
            <w:tcW w:w="1843" w:type="dxa"/>
            <w:shd w:val="clear" w:color="auto" w:fill="auto"/>
          </w:tcPr>
          <w:p w:rsidR="00BC5A36" w:rsidRPr="00BC5A36" w:rsidRDefault="00BC5A36" w:rsidP="00BC5A36">
            <w:pPr>
              <w:jc w:val="right"/>
              <w:rPr>
                <w:sz w:val="28"/>
                <w:szCs w:val="28"/>
              </w:rPr>
            </w:pPr>
            <w:r w:rsidRPr="00BC5A36">
              <w:rPr>
                <w:sz w:val="28"/>
                <w:szCs w:val="28"/>
              </w:rPr>
              <w:t>1 745,2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1 11 05000 00 0000 120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77 597,3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82 055,8</w:t>
            </w:r>
          </w:p>
        </w:tc>
        <w:tc>
          <w:tcPr>
            <w:tcW w:w="1843" w:type="dxa"/>
            <w:shd w:val="clear" w:color="auto" w:fill="auto"/>
          </w:tcPr>
          <w:p w:rsidR="00BC5A36" w:rsidRPr="00BC5A36" w:rsidRDefault="00BC5A36" w:rsidP="00BC5A36">
            <w:pPr>
              <w:jc w:val="right"/>
              <w:rPr>
                <w:sz w:val="28"/>
                <w:szCs w:val="28"/>
              </w:rPr>
            </w:pPr>
            <w:r w:rsidRPr="00BC5A36">
              <w:rPr>
                <w:sz w:val="28"/>
                <w:szCs w:val="28"/>
              </w:rPr>
              <w:t>85 013,6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1 11 05020 00 0000 120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w:t>
            </w:r>
            <w:r w:rsidRPr="00BC5A36">
              <w:rPr>
                <w:sz w:val="28"/>
                <w:szCs w:val="28"/>
              </w:rPr>
              <w:lastRenderedPageBreak/>
              <w:t>участков (за исключением земельных участков бюджетных и автономных учреждений)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68 753,5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72 858,4</w:t>
            </w:r>
          </w:p>
        </w:tc>
        <w:tc>
          <w:tcPr>
            <w:tcW w:w="1843" w:type="dxa"/>
            <w:shd w:val="clear" w:color="auto" w:fill="auto"/>
          </w:tcPr>
          <w:p w:rsidR="00BC5A36" w:rsidRPr="00BC5A36" w:rsidRDefault="00BC5A36" w:rsidP="00BC5A36">
            <w:pPr>
              <w:jc w:val="right"/>
              <w:rPr>
                <w:sz w:val="28"/>
                <w:szCs w:val="28"/>
              </w:rPr>
            </w:pPr>
            <w:r w:rsidRPr="00BC5A36">
              <w:rPr>
                <w:sz w:val="28"/>
                <w:szCs w:val="28"/>
              </w:rPr>
              <w:t>75 448,3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1 11 05022 02 0000 120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68 753,5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72 858,4</w:t>
            </w:r>
          </w:p>
        </w:tc>
        <w:tc>
          <w:tcPr>
            <w:tcW w:w="1843" w:type="dxa"/>
            <w:shd w:val="clear" w:color="auto" w:fill="auto"/>
          </w:tcPr>
          <w:p w:rsidR="00BC5A36" w:rsidRPr="00BC5A36" w:rsidRDefault="00BC5A36" w:rsidP="00BC5A36">
            <w:pPr>
              <w:jc w:val="right"/>
              <w:rPr>
                <w:sz w:val="28"/>
                <w:szCs w:val="28"/>
              </w:rPr>
            </w:pPr>
            <w:r w:rsidRPr="00BC5A36">
              <w:rPr>
                <w:sz w:val="28"/>
                <w:szCs w:val="28"/>
              </w:rPr>
              <w:t>75 448,3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1 11 05030 00 0000 120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8 183,1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8 510,3</w:t>
            </w:r>
          </w:p>
        </w:tc>
        <w:tc>
          <w:tcPr>
            <w:tcW w:w="1843" w:type="dxa"/>
            <w:shd w:val="clear" w:color="auto" w:fill="auto"/>
          </w:tcPr>
          <w:p w:rsidR="00BC5A36" w:rsidRPr="00BC5A36" w:rsidRDefault="00BC5A36" w:rsidP="00BC5A36">
            <w:pPr>
              <w:jc w:val="right"/>
              <w:rPr>
                <w:sz w:val="28"/>
                <w:szCs w:val="28"/>
              </w:rPr>
            </w:pPr>
            <w:r w:rsidRPr="00BC5A36">
              <w:rPr>
                <w:sz w:val="28"/>
                <w:szCs w:val="28"/>
              </w:rPr>
              <w:t>8 850,7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1 11 05032 02 0000 120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8 183,1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8 510,3</w:t>
            </w:r>
          </w:p>
        </w:tc>
        <w:tc>
          <w:tcPr>
            <w:tcW w:w="1843" w:type="dxa"/>
            <w:shd w:val="clear" w:color="auto" w:fill="auto"/>
          </w:tcPr>
          <w:p w:rsidR="00BC5A36" w:rsidRPr="00BC5A36" w:rsidRDefault="00BC5A36" w:rsidP="00BC5A36">
            <w:pPr>
              <w:jc w:val="right"/>
              <w:rPr>
                <w:sz w:val="28"/>
                <w:szCs w:val="28"/>
              </w:rPr>
            </w:pPr>
            <w:r w:rsidRPr="00BC5A36">
              <w:rPr>
                <w:sz w:val="28"/>
                <w:szCs w:val="28"/>
              </w:rPr>
              <w:t>8 850,7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1 11 05070 00 0000 120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660,7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687,1</w:t>
            </w:r>
          </w:p>
        </w:tc>
        <w:tc>
          <w:tcPr>
            <w:tcW w:w="1843" w:type="dxa"/>
            <w:shd w:val="clear" w:color="auto" w:fill="auto"/>
          </w:tcPr>
          <w:p w:rsidR="00BC5A36" w:rsidRPr="00BC5A36" w:rsidRDefault="00BC5A36" w:rsidP="00BC5A36">
            <w:pPr>
              <w:jc w:val="right"/>
              <w:rPr>
                <w:sz w:val="28"/>
                <w:szCs w:val="28"/>
              </w:rPr>
            </w:pPr>
            <w:r w:rsidRPr="00BC5A36">
              <w:rPr>
                <w:sz w:val="28"/>
                <w:szCs w:val="28"/>
              </w:rPr>
              <w:t>714,6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1 11 05072 02 0000 120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660,7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687,1</w:t>
            </w:r>
          </w:p>
        </w:tc>
        <w:tc>
          <w:tcPr>
            <w:tcW w:w="1843" w:type="dxa"/>
            <w:shd w:val="clear" w:color="auto" w:fill="auto"/>
          </w:tcPr>
          <w:p w:rsidR="00BC5A36" w:rsidRPr="00BC5A36" w:rsidRDefault="00BC5A36" w:rsidP="00BC5A36">
            <w:pPr>
              <w:jc w:val="right"/>
              <w:rPr>
                <w:sz w:val="28"/>
                <w:szCs w:val="28"/>
              </w:rPr>
            </w:pPr>
            <w:r w:rsidRPr="00BC5A36">
              <w:rPr>
                <w:sz w:val="28"/>
                <w:szCs w:val="28"/>
              </w:rPr>
              <w:t>714,6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1 11 07000 00 0000 120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Платежи от государственных и муниципальных унитарных предприятий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40 613,0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36 986,0</w:t>
            </w:r>
          </w:p>
        </w:tc>
        <w:tc>
          <w:tcPr>
            <w:tcW w:w="1843" w:type="dxa"/>
            <w:shd w:val="clear" w:color="auto" w:fill="auto"/>
          </w:tcPr>
          <w:p w:rsidR="00BC5A36" w:rsidRPr="00BC5A36" w:rsidRDefault="00BC5A36" w:rsidP="00BC5A36">
            <w:pPr>
              <w:jc w:val="right"/>
              <w:rPr>
                <w:sz w:val="28"/>
                <w:szCs w:val="28"/>
              </w:rPr>
            </w:pPr>
            <w:r w:rsidRPr="00BC5A36">
              <w:rPr>
                <w:sz w:val="28"/>
                <w:szCs w:val="28"/>
              </w:rPr>
              <w:t>37 224,0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1 11 07010 00 0000 120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Доходы от перечисления части прибыли </w:t>
            </w:r>
            <w:r w:rsidRPr="00BC5A36">
              <w:rPr>
                <w:sz w:val="28"/>
                <w:szCs w:val="28"/>
              </w:rPr>
              <w:lastRenderedPageBreak/>
              <w:t>государственных и муниципальных унитарных предприятий, остающейся после уплаты налогов и обязательных платежей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40 613,0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36 986,0</w:t>
            </w:r>
          </w:p>
        </w:tc>
        <w:tc>
          <w:tcPr>
            <w:tcW w:w="1843" w:type="dxa"/>
            <w:shd w:val="clear" w:color="auto" w:fill="auto"/>
          </w:tcPr>
          <w:p w:rsidR="00BC5A36" w:rsidRPr="00BC5A36" w:rsidRDefault="00BC5A36" w:rsidP="00BC5A36">
            <w:pPr>
              <w:jc w:val="right"/>
              <w:rPr>
                <w:sz w:val="28"/>
                <w:szCs w:val="28"/>
              </w:rPr>
            </w:pPr>
            <w:r w:rsidRPr="00BC5A36">
              <w:rPr>
                <w:sz w:val="28"/>
                <w:szCs w:val="28"/>
              </w:rPr>
              <w:t>37 224,0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1 11 07012 02 0000 120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40 613,0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36 986,0</w:t>
            </w:r>
          </w:p>
        </w:tc>
        <w:tc>
          <w:tcPr>
            <w:tcW w:w="1843" w:type="dxa"/>
            <w:shd w:val="clear" w:color="auto" w:fill="auto"/>
          </w:tcPr>
          <w:p w:rsidR="00BC5A36" w:rsidRPr="00BC5A36" w:rsidRDefault="00BC5A36" w:rsidP="00BC5A36">
            <w:pPr>
              <w:jc w:val="right"/>
              <w:rPr>
                <w:sz w:val="28"/>
                <w:szCs w:val="28"/>
              </w:rPr>
            </w:pPr>
            <w:r w:rsidRPr="00BC5A36">
              <w:rPr>
                <w:sz w:val="28"/>
                <w:szCs w:val="28"/>
              </w:rPr>
              <w:t>37 224,0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ПЛАТЕЖИ ПРИ ПОЛЬЗОВАНИИ ПРИРОДНЫМИ РЕСУРСАМИ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14 700,2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14 719,6</w:t>
            </w:r>
          </w:p>
        </w:tc>
        <w:tc>
          <w:tcPr>
            <w:tcW w:w="1843" w:type="dxa"/>
            <w:shd w:val="clear" w:color="auto" w:fill="auto"/>
          </w:tcPr>
          <w:p w:rsidR="00BC5A36" w:rsidRPr="00BC5A36" w:rsidRDefault="00BC5A36" w:rsidP="00BC5A36">
            <w:pPr>
              <w:jc w:val="right"/>
              <w:rPr>
                <w:sz w:val="28"/>
                <w:szCs w:val="28"/>
              </w:rPr>
            </w:pPr>
            <w:r w:rsidRPr="00BC5A36">
              <w:rPr>
                <w:sz w:val="28"/>
                <w:szCs w:val="28"/>
              </w:rPr>
              <w:t>14 762,6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1 12 02000 00 0000 120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Платежи при пользовании недрами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13 390,2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13 345,2</w:t>
            </w:r>
          </w:p>
        </w:tc>
        <w:tc>
          <w:tcPr>
            <w:tcW w:w="1843" w:type="dxa"/>
            <w:shd w:val="clear" w:color="auto" w:fill="auto"/>
          </w:tcPr>
          <w:p w:rsidR="00BC5A36" w:rsidRPr="00BC5A36" w:rsidRDefault="00BC5A36" w:rsidP="00BC5A36">
            <w:pPr>
              <w:jc w:val="right"/>
              <w:rPr>
                <w:sz w:val="28"/>
                <w:szCs w:val="28"/>
              </w:rPr>
            </w:pPr>
            <w:r w:rsidRPr="00BC5A36">
              <w:rPr>
                <w:sz w:val="28"/>
                <w:szCs w:val="28"/>
              </w:rPr>
              <w:t>13 386,2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1 12 02010 01 0000 120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9 289,5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9 289,5</w:t>
            </w:r>
          </w:p>
        </w:tc>
        <w:tc>
          <w:tcPr>
            <w:tcW w:w="1843" w:type="dxa"/>
            <w:shd w:val="clear" w:color="auto" w:fill="auto"/>
          </w:tcPr>
          <w:p w:rsidR="00BC5A36" w:rsidRPr="00BC5A36" w:rsidRDefault="00BC5A36" w:rsidP="00BC5A36">
            <w:pPr>
              <w:jc w:val="right"/>
              <w:rPr>
                <w:sz w:val="28"/>
                <w:szCs w:val="28"/>
              </w:rPr>
            </w:pPr>
            <w:r w:rsidRPr="00BC5A36">
              <w:rPr>
                <w:sz w:val="28"/>
                <w:szCs w:val="28"/>
              </w:rPr>
              <w:t>9 289,5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1 12 02012 01 0000 120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9 289,5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9 289,5</w:t>
            </w:r>
          </w:p>
        </w:tc>
        <w:tc>
          <w:tcPr>
            <w:tcW w:w="1843" w:type="dxa"/>
            <w:shd w:val="clear" w:color="auto" w:fill="auto"/>
          </w:tcPr>
          <w:p w:rsidR="00BC5A36" w:rsidRPr="00BC5A36" w:rsidRDefault="00BC5A36" w:rsidP="00BC5A36">
            <w:pPr>
              <w:jc w:val="right"/>
              <w:rPr>
                <w:sz w:val="28"/>
                <w:szCs w:val="28"/>
              </w:rPr>
            </w:pPr>
            <w:r w:rsidRPr="00BC5A36">
              <w:rPr>
                <w:sz w:val="28"/>
                <w:szCs w:val="28"/>
              </w:rPr>
              <w:t>9 289,5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1 12 02030 01 0000 120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Регулярные платежи за пользование недрами при пользовании недрами на территории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2 669,0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2 709,0</w:t>
            </w:r>
          </w:p>
        </w:tc>
        <w:tc>
          <w:tcPr>
            <w:tcW w:w="1843" w:type="dxa"/>
            <w:shd w:val="clear" w:color="auto" w:fill="auto"/>
          </w:tcPr>
          <w:p w:rsidR="00BC5A36" w:rsidRPr="00BC5A36" w:rsidRDefault="00BC5A36" w:rsidP="00BC5A36">
            <w:pPr>
              <w:jc w:val="right"/>
              <w:rPr>
                <w:sz w:val="28"/>
                <w:szCs w:val="28"/>
              </w:rPr>
            </w:pPr>
            <w:r w:rsidRPr="00BC5A36">
              <w:rPr>
                <w:sz w:val="28"/>
                <w:szCs w:val="28"/>
              </w:rPr>
              <w:t>2 750,0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1 12 02050 01 0000 120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760,0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675,0</w:t>
            </w:r>
          </w:p>
        </w:tc>
        <w:tc>
          <w:tcPr>
            <w:tcW w:w="1843" w:type="dxa"/>
            <w:shd w:val="clear" w:color="auto" w:fill="auto"/>
          </w:tcPr>
          <w:p w:rsidR="00BC5A36" w:rsidRPr="00BC5A36" w:rsidRDefault="00BC5A36" w:rsidP="00BC5A36">
            <w:pPr>
              <w:jc w:val="right"/>
              <w:rPr>
                <w:sz w:val="28"/>
                <w:szCs w:val="28"/>
              </w:rPr>
            </w:pPr>
            <w:r w:rsidRPr="00BC5A36">
              <w:rPr>
                <w:sz w:val="28"/>
                <w:szCs w:val="28"/>
              </w:rPr>
              <w:t>675,0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1 12 02052 01 0000 120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w:t>
            </w:r>
            <w:r w:rsidRPr="00BC5A36">
              <w:rPr>
                <w:sz w:val="28"/>
                <w:szCs w:val="28"/>
              </w:rPr>
              <w:lastRenderedPageBreak/>
              <w:t>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760,0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675,0</w:t>
            </w:r>
          </w:p>
        </w:tc>
        <w:tc>
          <w:tcPr>
            <w:tcW w:w="1843" w:type="dxa"/>
            <w:shd w:val="clear" w:color="auto" w:fill="auto"/>
          </w:tcPr>
          <w:p w:rsidR="00BC5A36" w:rsidRPr="00BC5A36" w:rsidRDefault="00BC5A36" w:rsidP="00BC5A36">
            <w:pPr>
              <w:jc w:val="right"/>
              <w:rPr>
                <w:sz w:val="28"/>
                <w:szCs w:val="28"/>
              </w:rPr>
            </w:pPr>
            <w:r w:rsidRPr="00BC5A36">
              <w:rPr>
                <w:sz w:val="28"/>
                <w:szCs w:val="28"/>
              </w:rPr>
              <w:t>675,0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1 12 02100 00 0000 120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Сборы за участие в конкурсе (аукционе) на право пользования участками недр</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671,7</w:t>
            </w:r>
          </w:p>
        </w:tc>
        <w:tc>
          <w:tcPr>
            <w:tcW w:w="1843" w:type="dxa"/>
            <w:shd w:val="clear" w:color="auto" w:fill="auto"/>
          </w:tcPr>
          <w:p w:rsidR="00BC5A36" w:rsidRPr="00BC5A36" w:rsidRDefault="00BC5A36" w:rsidP="00BC5A36">
            <w:pPr>
              <w:jc w:val="right"/>
              <w:rPr>
                <w:sz w:val="28"/>
                <w:szCs w:val="28"/>
              </w:rPr>
            </w:pPr>
            <w:r w:rsidRPr="00BC5A36">
              <w:rPr>
                <w:sz w:val="28"/>
                <w:szCs w:val="28"/>
              </w:rPr>
              <w:t>671,7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1 12 02102 02 0000 120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Сборы за участие в конкурсе (аукционе) на право пользования участками недр местного значения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671,7</w:t>
            </w:r>
          </w:p>
        </w:tc>
        <w:tc>
          <w:tcPr>
            <w:tcW w:w="1843" w:type="dxa"/>
            <w:shd w:val="clear" w:color="auto" w:fill="auto"/>
          </w:tcPr>
          <w:p w:rsidR="00BC5A36" w:rsidRPr="00BC5A36" w:rsidRDefault="00BC5A36" w:rsidP="00BC5A36">
            <w:pPr>
              <w:jc w:val="right"/>
              <w:rPr>
                <w:sz w:val="28"/>
                <w:szCs w:val="28"/>
              </w:rPr>
            </w:pPr>
            <w:r w:rsidRPr="00BC5A36">
              <w:rPr>
                <w:sz w:val="28"/>
                <w:szCs w:val="28"/>
              </w:rPr>
              <w:t>671,7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1 12 04000 00 0000 120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использование лесов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1 310,0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1 374,4</w:t>
            </w:r>
          </w:p>
        </w:tc>
        <w:tc>
          <w:tcPr>
            <w:tcW w:w="1843" w:type="dxa"/>
            <w:shd w:val="clear" w:color="auto" w:fill="auto"/>
          </w:tcPr>
          <w:p w:rsidR="00BC5A36" w:rsidRPr="00BC5A36" w:rsidRDefault="00BC5A36" w:rsidP="00BC5A36">
            <w:pPr>
              <w:jc w:val="right"/>
              <w:rPr>
                <w:sz w:val="28"/>
                <w:szCs w:val="28"/>
              </w:rPr>
            </w:pPr>
            <w:r w:rsidRPr="00BC5A36">
              <w:rPr>
                <w:sz w:val="28"/>
                <w:szCs w:val="28"/>
              </w:rPr>
              <w:t>1 376,4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1 12 04010 00 0000 120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использование лесов, расположенных на землях лесного фонда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1 310,0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1 374,4</w:t>
            </w:r>
          </w:p>
        </w:tc>
        <w:tc>
          <w:tcPr>
            <w:tcW w:w="1843" w:type="dxa"/>
            <w:shd w:val="clear" w:color="auto" w:fill="auto"/>
          </w:tcPr>
          <w:p w:rsidR="00BC5A36" w:rsidRPr="00BC5A36" w:rsidRDefault="00BC5A36" w:rsidP="00BC5A36">
            <w:pPr>
              <w:jc w:val="right"/>
              <w:rPr>
                <w:sz w:val="28"/>
                <w:szCs w:val="28"/>
              </w:rPr>
            </w:pPr>
            <w:r w:rsidRPr="00BC5A36">
              <w:rPr>
                <w:sz w:val="28"/>
                <w:szCs w:val="28"/>
              </w:rPr>
              <w:t>1 376,4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1 12 04014 02 0000 120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1 276,5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1 344,5</w:t>
            </w:r>
          </w:p>
        </w:tc>
        <w:tc>
          <w:tcPr>
            <w:tcW w:w="1843" w:type="dxa"/>
            <w:shd w:val="clear" w:color="auto" w:fill="auto"/>
          </w:tcPr>
          <w:p w:rsidR="00BC5A36" w:rsidRPr="00BC5A36" w:rsidRDefault="00BC5A36" w:rsidP="00BC5A36">
            <w:pPr>
              <w:jc w:val="right"/>
              <w:rPr>
                <w:sz w:val="28"/>
                <w:szCs w:val="28"/>
              </w:rPr>
            </w:pPr>
            <w:r w:rsidRPr="00BC5A36">
              <w:rPr>
                <w:sz w:val="28"/>
                <w:szCs w:val="28"/>
              </w:rPr>
              <w:t>1 346,3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1 12 04015 02 0000 120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29,9</w:t>
            </w:r>
          </w:p>
        </w:tc>
        <w:tc>
          <w:tcPr>
            <w:tcW w:w="1843" w:type="dxa"/>
            <w:shd w:val="clear" w:color="auto" w:fill="auto"/>
          </w:tcPr>
          <w:p w:rsidR="00BC5A36" w:rsidRPr="00BC5A36" w:rsidRDefault="00BC5A36" w:rsidP="00BC5A36">
            <w:pPr>
              <w:jc w:val="right"/>
              <w:rPr>
                <w:sz w:val="28"/>
                <w:szCs w:val="28"/>
              </w:rPr>
            </w:pPr>
            <w:r w:rsidRPr="00BC5A36">
              <w:rPr>
                <w:sz w:val="28"/>
                <w:szCs w:val="28"/>
              </w:rPr>
              <w:t>30,1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ОКАЗАНИЯ ПЛАТНЫХ УСЛУГ И КОМПЕНСАЦИИ ЗАТРАТ ГОСУДАРСТВА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22 848,7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22 848,5</w:t>
            </w:r>
          </w:p>
        </w:tc>
        <w:tc>
          <w:tcPr>
            <w:tcW w:w="1843" w:type="dxa"/>
            <w:shd w:val="clear" w:color="auto" w:fill="auto"/>
          </w:tcPr>
          <w:p w:rsidR="00BC5A36" w:rsidRPr="00BC5A36" w:rsidRDefault="00BC5A36" w:rsidP="00BC5A36">
            <w:pPr>
              <w:jc w:val="right"/>
              <w:rPr>
                <w:sz w:val="28"/>
                <w:szCs w:val="28"/>
              </w:rPr>
            </w:pPr>
            <w:r w:rsidRPr="00BC5A36">
              <w:rPr>
                <w:sz w:val="28"/>
                <w:szCs w:val="28"/>
              </w:rPr>
              <w:t>22 849,3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1 13 01000 00 0000 130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оказания платных услуг (работ)</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3 102,5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3 102,3</w:t>
            </w:r>
          </w:p>
        </w:tc>
        <w:tc>
          <w:tcPr>
            <w:tcW w:w="1843" w:type="dxa"/>
            <w:shd w:val="clear" w:color="auto" w:fill="auto"/>
          </w:tcPr>
          <w:p w:rsidR="00BC5A36" w:rsidRPr="00BC5A36" w:rsidRDefault="00BC5A36" w:rsidP="00BC5A36">
            <w:pPr>
              <w:jc w:val="right"/>
              <w:rPr>
                <w:sz w:val="28"/>
                <w:szCs w:val="28"/>
              </w:rPr>
            </w:pPr>
            <w:r w:rsidRPr="00BC5A36">
              <w:rPr>
                <w:sz w:val="28"/>
                <w:szCs w:val="28"/>
              </w:rPr>
              <w:t>3 103,1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1 13 01020 01 0000 130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60,2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60,2</w:t>
            </w:r>
          </w:p>
        </w:tc>
        <w:tc>
          <w:tcPr>
            <w:tcW w:w="1843" w:type="dxa"/>
            <w:shd w:val="clear" w:color="auto" w:fill="auto"/>
          </w:tcPr>
          <w:p w:rsidR="00BC5A36" w:rsidRPr="00BC5A36" w:rsidRDefault="00BC5A36" w:rsidP="00BC5A36">
            <w:pPr>
              <w:jc w:val="right"/>
              <w:rPr>
                <w:sz w:val="28"/>
                <w:szCs w:val="28"/>
              </w:rPr>
            </w:pPr>
            <w:r w:rsidRPr="00BC5A36">
              <w:rPr>
                <w:sz w:val="28"/>
                <w:szCs w:val="28"/>
              </w:rPr>
              <w:t>60,2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1 13 01020 01 8000 130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Плата за предоставление сведений и документов, содержащихся в Едином государственном реестре юридических лиц и в Едином государственном реестре </w:t>
            </w:r>
            <w:r w:rsidRPr="00BC5A36">
              <w:rPr>
                <w:sz w:val="28"/>
                <w:szCs w:val="28"/>
              </w:rPr>
              <w:lastRenderedPageBreak/>
              <w:t>индивидуальных предпринимателей (при обращении через многофункциональные центры)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57,2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57,2</w:t>
            </w:r>
          </w:p>
        </w:tc>
        <w:tc>
          <w:tcPr>
            <w:tcW w:w="1843" w:type="dxa"/>
            <w:shd w:val="clear" w:color="auto" w:fill="auto"/>
          </w:tcPr>
          <w:p w:rsidR="00BC5A36" w:rsidRPr="00BC5A36" w:rsidRDefault="00BC5A36" w:rsidP="00BC5A36">
            <w:pPr>
              <w:jc w:val="right"/>
              <w:rPr>
                <w:sz w:val="28"/>
                <w:szCs w:val="28"/>
              </w:rPr>
            </w:pPr>
            <w:r w:rsidRPr="00BC5A36">
              <w:rPr>
                <w:sz w:val="28"/>
                <w:szCs w:val="28"/>
              </w:rPr>
              <w:t>57,2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1 13 01020 01 8001 130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в электронной форме и выдаче через многофункциональные центры)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3,0</w:t>
            </w:r>
          </w:p>
        </w:tc>
        <w:tc>
          <w:tcPr>
            <w:tcW w:w="1843" w:type="dxa"/>
            <w:shd w:val="clear" w:color="auto" w:fill="auto"/>
          </w:tcPr>
          <w:p w:rsidR="00BC5A36" w:rsidRPr="00BC5A36" w:rsidRDefault="00BC5A36" w:rsidP="00BC5A36">
            <w:pPr>
              <w:jc w:val="right"/>
              <w:rPr>
                <w:sz w:val="28"/>
                <w:szCs w:val="28"/>
              </w:rPr>
            </w:pPr>
            <w:r w:rsidRPr="00BC5A36">
              <w:rPr>
                <w:sz w:val="28"/>
                <w:szCs w:val="28"/>
              </w:rPr>
              <w:t>3,0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1 13 01190 01 0000 130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предоставление информации из реестра дисквалифицированных лиц</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67,0</w:t>
            </w:r>
          </w:p>
        </w:tc>
        <w:tc>
          <w:tcPr>
            <w:tcW w:w="1843" w:type="dxa"/>
            <w:shd w:val="clear" w:color="auto" w:fill="auto"/>
          </w:tcPr>
          <w:p w:rsidR="00BC5A36" w:rsidRPr="00BC5A36" w:rsidRDefault="00BC5A36" w:rsidP="00BC5A36">
            <w:pPr>
              <w:jc w:val="right"/>
              <w:rPr>
                <w:sz w:val="28"/>
                <w:szCs w:val="28"/>
              </w:rPr>
            </w:pPr>
            <w:r w:rsidRPr="00BC5A36">
              <w:rPr>
                <w:sz w:val="28"/>
                <w:szCs w:val="28"/>
              </w:rPr>
              <w:t>67,0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1 13 01190 01 8000 130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предоставление информации из реестра дисквалифицированных лиц (при обращении через многофункциональные центры)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7,6</w:t>
            </w:r>
          </w:p>
        </w:tc>
        <w:tc>
          <w:tcPr>
            <w:tcW w:w="1843" w:type="dxa"/>
            <w:shd w:val="clear" w:color="auto" w:fill="auto"/>
          </w:tcPr>
          <w:p w:rsidR="00BC5A36" w:rsidRPr="00BC5A36" w:rsidRDefault="00BC5A36" w:rsidP="00BC5A36">
            <w:pPr>
              <w:jc w:val="right"/>
              <w:rPr>
                <w:sz w:val="28"/>
                <w:szCs w:val="28"/>
              </w:rPr>
            </w:pPr>
            <w:r w:rsidRPr="00BC5A36">
              <w:rPr>
                <w:sz w:val="28"/>
                <w:szCs w:val="28"/>
              </w:rPr>
              <w:t>7,6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1 13 01190 01 8001 130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предоставление информации из реестра дисквалифицированных лиц (при обращении в электронной форме и выдаче через многофункциональные центры)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59,4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59,4</w:t>
            </w:r>
          </w:p>
        </w:tc>
        <w:tc>
          <w:tcPr>
            <w:tcW w:w="1843" w:type="dxa"/>
            <w:shd w:val="clear" w:color="auto" w:fill="auto"/>
          </w:tcPr>
          <w:p w:rsidR="00BC5A36" w:rsidRPr="00BC5A36" w:rsidRDefault="00BC5A36" w:rsidP="00BC5A36">
            <w:pPr>
              <w:jc w:val="right"/>
              <w:rPr>
                <w:sz w:val="28"/>
                <w:szCs w:val="28"/>
              </w:rPr>
            </w:pPr>
            <w:r w:rsidRPr="00BC5A36">
              <w:rPr>
                <w:sz w:val="28"/>
                <w:szCs w:val="28"/>
              </w:rPr>
              <w:t>59,4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1 13 01400 01 0000 130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предоставление сведений, документов, содержащихся в государственных реестрах (регистрах)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8,1</w:t>
            </w:r>
          </w:p>
        </w:tc>
        <w:tc>
          <w:tcPr>
            <w:tcW w:w="1843" w:type="dxa"/>
            <w:shd w:val="clear" w:color="auto" w:fill="auto"/>
          </w:tcPr>
          <w:p w:rsidR="00BC5A36" w:rsidRPr="00BC5A36" w:rsidRDefault="00BC5A36" w:rsidP="00BC5A36">
            <w:pPr>
              <w:jc w:val="right"/>
              <w:rPr>
                <w:sz w:val="28"/>
                <w:szCs w:val="28"/>
              </w:rPr>
            </w:pPr>
            <w:r w:rsidRPr="00BC5A36">
              <w:rPr>
                <w:sz w:val="28"/>
                <w:szCs w:val="28"/>
              </w:rPr>
              <w:t>8,9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1 13 01410 01 0000 130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8,1</w:t>
            </w:r>
          </w:p>
        </w:tc>
        <w:tc>
          <w:tcPr>
            <w:tcW w:w="1843" w:type="dxa"/>
            <w:shd w:val="clear" w:color="auto" w:fill="auto"/>
          </w:tcPr>
          <w:p w:rsidR="00BC5A36" w:rsidRPr="00BC5A36" w:rsidRDefault="00BC5A36" w:rsidP="00BC5A36">
            <w:pPr>
              <w:jc w:val="right"/>
              <w:rPr>
                <w:sz w:val="28"/>
                <w:szCs w:val="28"/>
              </w:rPr>
            </w:pPr>
            <w:r w:rsidRPr="00BC5A36">
              <w:rPr>
                <w:sz w:val="28"/>
                <w:szCs w:val="28"/>
              </w:rPr>
              <w:t>8,9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1 13 01990 00 0000 130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Прочие доходы от оказания платных услуг (работ)</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2 967,0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2 967,0</w:t>
            </w:r>
          </w:p>
        </w:tc>
        <w:tc>
          <w:tcPr>
            <w:tcW w:w="1843" w:type="dxa"/>
            <w:shd w:val="clear" w:color="auto" w:fill="auto"/>
          </w:tcPr>
          <w:p w:rsidR="00BC5A36" w:rsidRPr="00BC5A36" w:rsidRDefault="00BC5A36" w:rsidP="00BC5A36">
            <w:pPr>
              <w:jc w:val="right"/>
              <w:rPr>
                <w:sz w:val="28"/>
                <w:szCs w:val="28"/>
              </w:rPr>
            </w:pPr>
            <w:r w:rsidRPr="00BC5A36">
              <w:rPr>
                <w:sz w:val="28"/>
                <w:szCs w:val="28"/>
              </w:rPr>
              <w:t>2 967,0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1 13 01992 02 0000 130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Прочие доходы от оказания платных услуг (работ) получателями средств бюджетов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2 967,0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2 967,0</w:t>
            </w:r>
          </w:p>
        </w:tc>
        <w:tc>
          <w:tcPr>
            <w:tcW w:w="1843" w:type="dxa"/>
            <w:shd w:val="clear" w:color="auto" w:fill="auto"/>
          </w:tcPr>
          <w:p w:rsidR="00BC5A36" w:rsidRPr="00BC5A36" w:rsidRDefault="00BC5A36" w:rsidP="00BC5A36">
            <w:pPr>
              <w:jc w:val="right"/>
              <w:rPr>
                <w:sz w:val="28"/>
                <w:szCs w:val="28"/>
              </w:rPr>
            </w:pPr>
            <w:r w:rsidRPr="00BC5A36">
              <w:rPr>
                <w:sz w:val="28"/>
                <w:szCs w:val="28"/>
              </w:rPr>
              <w:t>2 967,0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1 13 02000 00 0000 130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компенсации затрат государства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19 746,2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19 746,2</w:t>
            </w:r>
          </w:p>
        </w:tc>
        <w:tc>
          <w:tcPr>
            <w:tcW w:w="1843" w:type="dxa"/>
            <w:shd w:val="clear" w:color="auto" w:fill="auto"/>
          </w:tcPr>
          <w:p w:rsidR="00BC5A36" w:rsidRPr="00BC5A36" w:rsidRDefault="00BC5A36" w:rsidP="00BC5A36">
            <w:pPr>
              <w:jc w:val="right"/>
              <w:rPr>
                <w:sz w:val="28"/>
                <w:szCs w:val="28"/>
              </w:rPr>
            </w:pPr>
            <w:r w:rsidRPr="00BC5A36">
              <w:rPr>
                <w:sz w:val="28"/>
                <w:szCs w:val="28"/>
              </w:rPr>
              <w:t>19 746,2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1 13 02060 00 0000 130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поступающие в порядке возмещения расходов, понесенных в связи с эксплуатацией имущества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10 246,2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10 246,2</w:t>
            </w:r>
          </w:p>
        </w:tc>
        <w:tc>
          <w:tcPr>
            <w:tcW w:w="1843" w:type="dxa"/>
            <w:shd w:val="clear" w:color="auto" w:fill="auto"/>
          </w:tcPr>
          <w:p w:rsidR="00BC5A36" w:rsidRPr="00BC5A36" w:rsidRDefault="00BC5A36" w:rsidP="00BC5A36">
            <w:pPr>
              <w:jc w:val="right"/>
              <w:rPr>
                <w:sz w:val="28"/>
                <w:szCs w:val="28"/>
              </w:rPr>
            </w:pPr>
            <w:r w:rsidRPr="00BC5A36">
              <w:rPr>
                <w:sz w:val="28"/>
                <w:szCs w:val="28"/>
              </w:rPr>
              <w:t>10 246,2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1 13 02062 02 0000 130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10 246,2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10 246,2</w:t>
            </w:r>
          </w:p>
        </w:tc>
        <w:tc>
          <w:tcPr>
            <w:tcW w:w="1843" w:type="dxa"/>
            <w:shd w:val="clear" w:color="auto" w:fill="auto"/>
          </w:tcPr>
          <w:p w:rsidR="00BC5A36" w:rsidRPr="00BC5A36" w:rsidRDefault="00BC5A36" w:rsidP="00BC5A36">
            <w:pPr>
              <w:jc w:val="right"/>
              <w:rPr>
                <w:sz w:val="28"/>
                <w:szCs w:val="28"/>
              </w:rPr>
            </w:pPr>
            <w:r w:rsidRPr="00BC5A36">
              <w:rPr>
                <w:sz w:val="28"/>
                <w:szCs w:val="28"/>
              </w:rPr>
              <w:t>10 246,2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1 13 02990 00 0000 130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Прочие доходы от компенсации затрат государства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9 500,0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9 500,0</w:t>
            </w:r>
          </w:p>
        </w:tc>
        <w:tc>
          <w:tcPr>
            <w:tcW w:w="1843" w:type="dxa"/>
            <w:shd w:val="clear" w:color="auto" w:fill="auto"/>
          </w:tcPr>
          <w:p w:rsidR="00BC5A36" w:rsidRPr="00BC5A36" w:rsidRDefault="00BC5A36" w:rsidP="00BC5A36">
            <w:pPr>
              <w:jc w:val="right"/>
              <w:rPr>
                <w:sz w:val="28"/>
                <w:szCs w:val="28"/>
              </w:rPr>
            </w:pPr>
            <w:r w:rsidRPr="00BC5A36">
              <w:rPr>
                <w:sz w:val="28"/>
                <w:szCs w:val="28"/>
              </w:rPr>
              <w:t>9 500,0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1 13 02992 02 0000 130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Прочие доходы от компенсации затрат бюджетов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9 500,0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9 500,0</w:t>
            </w:r>
          </w:p>
        </w:tc>
        <w:tc>
          <w:tcPr>
            <w:tcW w:w="1843" w:type="dxa"/>
            <w:shd w:val="clear" w:color="auto" w:fill="auto"/>
          </w:tcPr>
          <w:p w:rsidR="00BC5A36" w:rsidRPr="00BC5A36" w:rsidRDefault="00BC5A36" w:rsidP="00BC5A36">
            <w:pPr>
              <w:jc w:val="right"/>
              <w:rPr>
                <w:sz w:val="28"/>
                <w:szCs w:val="28"/>
              </w:rPr>
            </w:pPr>
            <w:r w:rsidRPr="00BC5A36">
              <w:rPr>
                <w:sz w:val="28"/>
                <w:szCs w:val="28"/>
              </w:rPr>
              <w:t>9 500,0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1 14 00000 00 0000 000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ПРОДАЖИ МАТЕРИАЛЬНЫХ И НЕМАТЕРИАЛЬНЫХ АКТИВОВ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1 482,8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tcPr>
          <w:p w:rsidR="00BC5A36" w:rsidRPr="00BC5A36" w:rsidRDefault="00BC5A36" w:rsidP="00BC5A36">
            <w:pPr>
              <w:jc w:val="right"/>
              <w:rPr>
                <w:sz w:val="28"/>
                <w:szCs w:val="28"/>
              </w:rPr>
            </w:pPr>
            <w:r w:rsidRPr="00BC5A36">
              <w:rPr>
                <w:sz w:val="28"/>
                <w:szCs w:val="28"/>
              </w:rPr>
              <w:t>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1 14 06000 00 0000 430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продажи земельных участков, находящихся в государственной и муниципальной собственности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tcPr>
          <w:p w:rsidR="00BC5A36" w:rsidRPr="00BC5A36" w:rsidRDefault="00BC5A36" w:rsidP="00BC5A36">
            <w:pPr>
              <w:jc w:val="right"/>
              <w:rPr>
                <w:sz w:val="28"/>
                <w:szCs w:val="28"/>
              </w:rPr>
            </w:pPr>
            <w:r w:rsidRPr="00BC5A36">
              <w:rPr>
                <w:sz w:val="28"/>
                <w:szCs w:val="28"/>
              </w:rPr>
              <w:t>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1 14 06020 00 0000 430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tcPr>
          <w:p w:rsidR="00BC5A36" w:rsidRPr="00BC5A36" w:rsidRDefault="00BC5A36" w:rsidP="00BC5A36">
            <w:pPr>
              <w:jc w:val="right"/>
              <w:rPr>
                <w:sz w:val="28"/>
                <w:szCs w:val="28"/>
              </w:rPr>
            </w:pPr>
            <w:r w:rsidRPr="00BC5A36">
              <w:rPr>
                <w:sz w:val="28"/>
                <w:szCs w:val="28"/>
              </w:rPr>
              <w:t>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1 14 06022 02 0000 430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w:t>
            </w:r>
          </w:p>
        </w:tc>
        <w:tc>
          <w:tcPr>
            <w:tcW w:w="1843" w:type="dxa"/>
            <w:shd w:val="clear" w:color="auto" w:fill="auto"/>
          </w:tcPr>
          <w:p w:rsidR="00BC5A36" w:rsidRPr="00BC5A36" w:rsidRDefault="00BC5A36" w:rsidP="00BC5A36">
            <w:pPr>
              <w:jc w:val="right"/>
              <w:rPr>
                <w:sz w:val="28"/>
                <w:szCs w:val="28"/>
              </w:rPr>
            </w:pPr>
            <w:r w:rsidRPr="00BC5A36">
              <w:rPr>
                <w:sz w:val="28"/>
                <w:szCs w:val="28"/>
              </w:rPr>
              <w:t>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1 14 13000 00 0000 000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приватизации имущества, находящегося в государственной и муниципальной собственности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1 432,8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1 14 13020 02 0000 410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1 432,8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1 15 00000 00 0000 000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ПЛАТЕЖИ И СБОРЫ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5 628,8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5 844,7</w:t>
            </w:r>
          </w:p>
        </w:tc>
        <w:tc>
          <w:tcPr>
            <w:tcW w:w="1843" w:type="dxa"/>
            <w:shd w:val="clear" w:color="auto" w:fill="auto"/>
          </w:tcPr>
          <w:p w:rsidR="00BC5A36" w:rsidRPr="00BC5A36" w:rsidRDefault="00BC5A36" w:rsidP="00BC5A36">
            <w:pPr>
              <w:jc w:val="right"/>
              <w:rPr>
                <w:sz w:val="28"/>
                <w:szCs w:val="28"/>
              </w:rPr>
            </w:pPr>
            <w:r w:rsidRPr="00BC5A36">
              <w:rPr>
                <w:sz w:val="28"/>
                <w:szCs w:val="28"/>
              </w:rPr>
              <w:t>6 069,2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1 15 02000 00 0000 140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Платежи, взимаемые государственными и муниципальными органами (организациями) за выполнение определенных функций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5 535,4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5 751,3</w:t>
            </w:r>
          </w:p>
        </w:tc>
        <w:tc>
          <w:tcPr>
            <w:tcW w:w="1843" w:type="dxa"/>
            <w:shd w:val="clear" w:color="auto" w:fill="auto"/>
          </w:tcPr>
          <w:p w:rsidR="00BC5A36" w:rsidRPr="00BC5A36" w:rsidRDefault="00BC5A36" w:rsidP="00BC5A36">
            <w:pPr>
              <w:jc w:val="right"/>
              <w:rPr>
                <w:sz w:val="28"/>
                <w:szCs w:val="28"/>
              </w:rPr>
            </w:pPr>
            <w:r w:rsidRPr="00BC5A36">
              <w:rPr>
                <w:sz w:val="28"/>
                <w:szCs w:val="28"/>
              </w:rPr>
              <w:t>5 975,8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1 15 02020 02 0000 140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5 535,4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5 751,3</w:t>
            </w:r>
          </w:p>
        </w:tc>
        <w:tc>
          <w:tcPr>
            <w:tcW w:w="1843" w:type="dxa"/>
            <w:shd w:val="clear" w:color="auto" w:fill="auto"/>
          </w:tcPr>
          <w:p w:rsidR="00BC5A36" w:rsidRPr="00BC5A36" w:rsidRDefault="00BC5A36" w:rsidP="00BC5A36">
            <w:pPr>
              <w:jc w:val="right"/>
              <w:rPr>
                <w:sz w:val="28"/>
                <w:szCs w:val="28"/>
              </w:rPr>
            </w:pPr>
            <w:r w:rsidRPr="00BC5A36">
              <w:rPr>
                <w:sz w:val="28"/>
                <w:szCs w:val="28"/>
              </w:rPr>
              <w:t>5 975,8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1 15 07000 01 0000 140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93,4</w:t>
            </w:r>
          </w:p>
        </w:tc>
        <w:tc>
          <w:tcPr>
            <w:tcW w:w="1843" w:type="dxa"/>
            <w:shd w:val="clear" w:color="auto" w:fill="auto"/>
          </w:tcPr>
          <w:p w:rsidR="00BC5A36" w:rsidRPr="00BC5A36" w:rsidRDefault="00BC5A36" w:rsidP="00BC5A36">
            <w:pPr>
              <w:jc w:val="right"/>
              <w:rPr>
                <w:sz w:val="28"/>
                <w:szCs w:val="28"/>
              </w:rPr>
            </w:pPr>
            <w:r w:rsidRPr="00BC5A36">
              <w:rPr>
                <w:sz w:val="28"/>
                <w:szCs w:val="28"/>
              </w:rPr>
              <w:t>93,4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1 15 07020 01 0000 140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93,4</w:t>
            </w:r>
          </w:p>
        </w:tc>
        <w:tc>
          <w:tcPr>
            <w:tcW w:w="1843" w:type="dxa"/>
            <w:shd w:val="clear" w:color="auto" w:fill="auto"/>
          </w:tcPr>
          <w:p w:rsidR="00BC5A36" w:rsidRPr="00BC5A36" w:rsidRDefault="00BC5A36" w:rsidP="00BC5A36">
            <w:pPr>
              <w:jc w:val="right"/>
              <w:rPr>
                <w:sz w:val="28"/>
                <w:szCs w:val="28"/>
              </w:rPr>
            </w:pPr>
            <w:r w:rsidRPr="00BC5A36">
              <w:rPr>
                <w:sz w:val="28"/>
                <w:szCs w:val="28"/>
              </w:rPr>
              <w:t>93,4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ШТРАФЫ, САНКЦИИ, ВОЗМЕЩЕНИЕ УЩЕРБА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1 697 010,4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1 757 324,4</w:t>
            </w:r>
          </w:p>
        </w:tc>
        <w:tc>
          <w:tcPr>
            <w:tcW w:w="1843" w:type="dxa"/>
            <w:shd w:val="clear" w:color="auto" w:fill="auto"/>
          </w:tcPr>
          <w:p w:rsidR="00BC5A36" w:rsidRPr="00BC5A36" w:rsidRDefault="00BC5A36" w:rsidP="00BC5A36">
            <w:pPr>
              <w:jc w:val="right"/>
              <w:rPr>
                <w:sz w:val="28"/>
                <w:szCs w:val="28"/>
              </w:rPr>
            </w:pPr>
            <w:r w:rsidRPr="00BC5A36">
              <w:rPr>
                <w:sz w:val="28"/>
                <w:szCs w:val="28"/>
              </w:rPr>
              <w:t>1 869 834,4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1 16 01000 01 0000 140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Кодексом Российской Федерации об административных правонарушениях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1 542 399,6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1 651 978,5</w:t>
            </w:r>
          </w:p>
        </w:tc>
        <w:tc>
          <w:tcPr>
            <w:tcW w:w="1843" w:type="dxa"/>
            <w:shd w:val="clear" w:color="auto" w:fill="auto"/>
          </w:tcPr>
          <w:p w:rsidR="00BC5A36" w:rsidRPr="00BC5A36" w:rsidRDefault="00BC5A36" w:rsidP="00BC5A36">
            <w:pPr>
              <w:jc w:val="right"/>
              <w:rPr>
                <w:sz w:val="28"/>
                <w:szCs w:val="28"/>
              </w:rPr>
            </w:pPr>
            <w:r w:rsidRPr="00BC5A36">
              <w:rPr>
                <w:sz w:val="28"/>
                <w:szCs w:val="28"/>
              </w:rPr>
              <w:t>1 767 021,0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1 16 01050 01 0000 140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678,1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678,1</w:t>
            </w:r>
          </w:p>
        </w:tc>
        <w:tc>
          <w:tcPr>
            <w:tcW w:w="1843" w:type="dxa"/>
            <w:shd w:val="clear" w:color="auto" w:fill="auto"/>
          </w:tcPr>
          <w:p w:rsidR="00BC5A36" w:rsidRPr="00BC5A36" w:rsidRDefault="00BC5A36" w:rsidP="00BC5A36">
            <w:pPr>
              <w:jc w:val="right"/>
              <w:rPr>
                <w:sz w:val="28"/>
                <w:szCs w:val="28"/>
              </w:rPr>
            </w:pPr>
            <w:r w:rsidRPr="00BC5A36">
              <w:rPr>
                <w:sz w:val="28"/>
                <w:szCs w:val="28"/>
              </w:rPr>
              <w:t>678,1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1 16 01053 01 0000 140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w:t>
            </w:r>
            <w:r w:rsidRPr="00BC5A36">
              <w:rPr>
                <w:sz w:val="28"/>
                <w:szCs w:val="28"/>
              </w:rPr>
              <w:lastRenderedPageBreak/>
              <w:t>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678,1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678,1</w:t>
            </w:r>
          </w:p>
        </w:tc>
        <w:tc>
          <w:tcPr>
            <w:tcW w:w="1843" w:type="dxa"/>
            <w:shd w:val="clear" w:color="auto" w:fill="auto"/>
          </w:tcPr>
          <w:p w:rsidR="00BC5A36" w:rsidRPr="00BC5A36" w:rsidRDefault="00BC5A36" w:rsidP="00BC5A36">
            <w:pPr>
              <w:jc w:val="right"/>
              <w:rPr>
                <w:sz w:val="28"/>
                <w:szCs w:val="28"/>
              </w:rPr>
            </w:pPr>
            <w:r w:rsidRPr="00BC5A36">
              <w:rPr>
                <w:sz w:val="28"/>
                <w:szCs w:val="28"/>
              </w:rPr>
              <w:t>678,1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1 16 01053 01 0027 140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131,0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131,0</w:t>
            </w:r>
          </w:p>
        </w:tc>
        <w:tc>
          <w:tcPr>
            <w:tcW w:w="1843" w:type="dxa"/>
            <w:shd w:val="clear" w:color="auto" w:fill="auto"/>
          </w:tcPr>
          <w:p w:rsidR="00BC5A36" w:rsidRPr="00BC5A36" w:rsidRDefault="00BC5A36" w:rsidP="00BC5A36">
            <w:pPr>
              <w:jc w:val="right"/>
              <w:rPr>
                <w:sz w:val="28"/>
                <w:szCs w:val="28"/>
              </w:rPr>
            </w:pPr>
            <w:r w:rsidRPr="00BC5A36">
              <w:rPr>
                <w:sz w:val="28"/>
                <w:szCs w:val="28"/>
              </w:rPr>
              <w:t>131,0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1 16 01053 01 0035 140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208,9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208,9</w:t>
            </w:r>
          </w:p>
        </w:tc>
        <w:tc>
          <w:tcPr>
            <w:tcW w:w="1843" w:type="dxa"/>
            <w:shd w:val="clear" w:color="auto" w:fill="auto"/>
          </w:tcPr>
          <w:p w:rsidR="00BC5A36" w:rsidRPr="00BC5A36" w:rsidRDefault="00BC5A36" w:rsidP="00BC5A36">
            <w:pPr>
              <w:jc w:val="right"/>
              <w:rPr>
                <w:sz w:val="28"/>
                <w:szCs w:val="28"/>
              </w:rPr>
            </w:pPr>
            <w:r w:rsidRPr="00BC5A36">
              <w:rPr>
                <w:sz w:val="28"/>
                <w:szCs w:val="28"/>
              </w:rPr>
              <w:t>208,9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1 16 01053 01 0059 140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57,8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57,8</w:t>
            </w:r>
          </w:p>
        </w:tc>
        <w:tc>
          <w:tcPr>
            <w:tcW w:w="1843" w:type="dxa"/>
            <w:shd w:val="clear" w:color="auto" w:fill="auto"/>
          </w:tcPr>
          <w:p w:rsidR="00BC5A36" w:rsidRPr="00BC5A36" w:rsidRDefault="00BC5A36" w:rsidP="00BC5A36">
            <w:pPr>
              <w:jc w:val="right"/>
              <w:rPr>
                <w:sz w:val="28"/>
                <w:szCs w:val="28"/>
              </w:rPr>
            </w:pPr>
            <w:r w:rsidRPr="00BC5A36">
              <w:rPr>
                <w:sz w:val="28"/>
                <w:szCs w:val="28"/>
              </w:rPr>
              <w:t>57,8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1 16 01053 01 0351 140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5 Кодекса Российской Федерации об административных </w:t>
            </w:r>
            <w:r w:rsidRPr="00BC5A36">
              <w:rPr>
                <w:sz w:val="28"/>
                <w:szCs w:val="28"/>
              </w:rPr>
              <w:lastRenderedPageBreak/>
              <w:t>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60,0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60,0</w:t>
            </w:r>
          </w:p>
        </w:tc>
        <w:tc>
          <w:tcPr>
            <w:tcW w:w="1843" w:type="dxa"/>
            <w:shd w:val="clear" w:color="auto" w:fill="auto"/>
          </w:tcPr>
          <w:p w:rsidR="00BC5A36" w:rsidRPr="00BC5A36" w:rsidRDefault="00BC5A36" w:rsidP="00BC5A36">
            <w:pPr>
              <w:jc w:val="right"/>
              <w:rPr>
                <w:sz w:val="28"/>
                <w:szCs w:val="28"/>
              </w:rPr>
            </w:pPr>
            <w:r w:rsidRPr="00BC5A36">
              <w:rPr>
                <w:sz w:val="28"/>
                <w:szCs w:val="28"/>
              </w:rPr>
              <w:t>60,0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1 16 01053 01 9000 140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220,4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220,4</w:t>
            </w:r>
          </w:p>
        </w:tc>
        <w:tc>
          <w:tcPr>
            <w:tcW w:w="1843" w:type="dxa"/>
            <w:shd w:val="clear" w:color="auto" w:fill="auto"/>
          </w:tcPr>
          <w:p w:rsidR="00BC5A36" w:rsidRPr="00BC5A36" w:rsidRDefault="00BC5A36" w:rsidP="00BC5A36">
            <w:pPr>
              <w:jc w:val="right"/>
              <w:rPr>
                <w:sz w:val="28"/>
                <w:szCs w:val="28"/>
              </w:rPr>
            </w:pPr>
            <w:r w:rsidRPr="00BC5A36">
              <w:rPr>
                <w:sz w:val="28"/>
                <w:szCs w:val="28"/>
              </w:rPr>
              <w:t>220,4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1 16 01060 01 0000 140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2 390,0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2 390,0</w:t>
            </w:r>
          </w:p>
        </w:tc>
        <w:tc>
          <w:tcPr>
            <w:tcW w:w="1843" w:type="dxa"/>
            <w:shd w:val="clear" w:color="auto" w:fill="auto"/>
          </w:tcPr>
          <w:p w:rsidR="00BC5A36" w:rsidRPr="00BC5A36" w:rsidRDefault="00BC5A36" w:rsidP="00BC5A36">
            <w:pPr>
              <w:jc w:val="right"/>
              <w:rPr>
                <w:sz w:val="28"/>
                <w:szCs w:val="28"/>
              </w:rPr>
            </w:pPr>
            <w:r w:rsidRPr="00BC5A36">
              <w:rPr>
                <w:sz w:val="28"/>
                <w:szCs w:val="28"/>
              </w:rPr>
              <w:t>2 390,0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1 16 01062 01 0000 140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17,5</w:t>
            </w:r>
          </w:p>
        </w:tc>
        <w:tc>
          <w:tcPr>
            <w:tcW w:w="1843" w:type="dxa"/>
            <w:shd w:val="clear" w:color="auto" w:fill="auto"/>
          </w:tcPr>
          <w:p w:rsidR="00BC5A36" w:rsidRPr="00BC5A36" w:rsidRDefault="00BC5A36" w:rsidP="00BC5A36">
            <w:pPr>
              <w:jc w:val="right"/>
              <w:rPr>
                <w:sz w:val="28"/>
                <w:szCs w:val="28"/>
              </w:rPr>
            </w:pPr>
            <w:r w:rsidRPr="00BC5A36">
              <w:rPr>
                <w:sz w:val="28"/>
                <w:szCs w:val="28"/>
              </w:rPr>
              <w:t>17,5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1 16 01062 01 0024 140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6 Кодекса Российской Федерации об административных </w:t>
            </w:r>
            <w:r w:rsidRPr="00BC5A36">
              <w:rPr>
                <w:sz w:val="28"/>
                <w:szCs w:val="28"/>
              </w:rPr>
              <w:lastRenderedPageBreak/>
              <w:t>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17,5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17,5</w:t>
            </w:r>
          </w:p>
        </w:tc>
        <w:tc>
          <w:tcPr>
            <w:tcW w:w="1843" w:type="dxa"/>
            <w:shd w:val="clear" w:color="auto" w:fill="auto"/>
          </w:tcPr>
          <w:p w:rsidR="00BC5A36" w:rsidRPr="00BC5A36" w:rsidRDefault="00BC5A36" w:rsidP="00BC5A36">
            <w:pPr>
              <w:jc w:val="right"/>
              <w:rPr>
                <w:sz w:val="28"/>
                <w:szCs w:val="28"/>
              </w:rPr>
            </w:pPr>
            <w:r w:rsidRPr="00BC5A36">
              <w:rPr>
                <w:sz w:val="28"/>
                <w:szCs w:val="28"/>
              </w:rPr>
              <w:t>17,5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1 16 01063 01 0000 140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2 372,5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2 372,5</w:t>
            </w:r>
          </w:p>
        </w:tc>
        <w:tc>
          <w:tcPr>
            <w:tcW w:w="1843" w:type="dxa"/>
            <w:shd w:val="clear" w:color="auto" w:fill="auto"/>
          </w:tcPr>
          <w:p w:rsidR="00BC5A36" w:rsidRPr="00BC5A36" w:rsidRDefault="00BC5A36" w:rsidP="00BC5A36">
            <w:pPr>
              <w:jc w:val="right"/>
              <w:rPr>
                <w:sz w:val="28"/>
                <w:szCs w:val="28"/>
              </w:rPr>
            </w:pPr>
            <w:r w:rsidRPr="00BC5A36">
              <w:rPr>
                <w:sz w:val="28"/>
                <w:szCs w:val="28"/>
              </w:rPr>
              <w:t>2 372,5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1 16 01063 01 0003 140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13,5</w:t>
            </w:r>
          </w:p>
        </w:tc>
        <w:tc>
          <w:tcPr>
            <w:tcW w:w="1843" w:type="dxa"/>
            <w:shd w:val="clear" w:color="auto" w:fill="auto"/>
          </w:tcPr>
          <w:p w:rsidR="00BC5A36" w:rsidRPr="00BC5A36" w:rsidRDefault="00BC5A36" w:rsidP="00BC5A36">
            <w:pPr>
              <w:jc w:val="right"/>
              <w:rPr>
                <w:sz w:val="28"/>
                <w:szCs w:val="28"/>
              </w:rPr>
            </w:pPr>
            <w:r w:rsidRPr="00BC5A36">
              <w:rPr>
                <w:sz w:val="28"/>
                <w:szCs w:val="28"/>
              </w:rPr>
              <w:t>13,5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1 16 01063 01 0004 140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6 </w:t>
            </w:r>
            <w:r w:rsidRPr="00BC5A36">
              <w:rPr>
                <w:sz w:val="28"/>
                <w:szCs w:val="28"/>
              </w:rPr>
              <w:lastRenderedPageBreak/>
              <w:t>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w:t>
            </w:r>
          </w:p>
        </w:tc>
        <w:tc>
          <w:tcPr>
            <w:tcW w:w="1843" w:type="dxa"/>
            <w:shd w:val="clear" w:color="auto" w:fill="auto"/>
          </w:tcPr>
          <w:p w:rsidR="00BC5A36" w:rsidRPr="00BC5A36" w:rsidRDefault="00BC5A36" w:rsidP="00BC5A36">
            <w:pPr>
              <w:jc w:val="right"/>
              <w:rPr>
                <w:sz w:val="28"/>
                <w:szCs w:val="28"/>
              </w:rPr>
            </w:pPr>
            <w:r w:rsidRPr="00BC5A36">
              <w:rPr>
                <w:sz w:val="28"/>
                <w:szCs w:val="28"/>
              </w:rPr>
              <w:t>2,0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1 16 01063 01 0008 140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87,8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87,8</w:t>
            </w:r>
          </w:p>
        </w:tc>
        <w:tc>
          <w:tcPr>
            <w:tcW w:w="1843" w:type="dxa"/>
            <w:shd w:val="clear" w:color="auto" w:fill="auto"/>
          </w:tcPr>
          <w:p w:rsidR="00BC5A36" w:rsidRPr="00BC5A36" w:rsidRDefault="00BC5A36" w:rsidP="00BC5A36">
            <w:pPr>
              <w:jc w:val="right"/>
              <w:rPr>
                <w:sz w:val="28"/>
                <w:szCs w:val="28"/>
              </w:rPr>
            </w:pPr>
            <w:r w:rsidRPr="00BC5A36">
              <w:rPr>
                <w:sz w:val="28"/>
                <w:szCs w:val="28"/>
              </w:rPr>
              <w:t>87,8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1 16 01063 01 0009 140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w:t>
            </w:r>
            <w:r w:rsidRPr="00BC5A36">
              <w:rPr>
                <w:sz w:val="28"/>
                <w:szCs w:val="28"/>
              </w:rPr>
              <w:lastRenderedPageBreak/>
              <w:t xml:space="preserve">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BC5A36">
              <w:rPr>
                <w:sz w:val="28"/>
                <w:szCs w:val="28"/>
              </w:rPr>
              <w:t>психоактивных</w:t>
            </w:r>
            <w:proofErr w:type="spellEnd"/>
            <w:r w:rsidRPr="00BC5A36">
              <w:rPr>
                <w:sz w:val="28"/>
                <w:szCs w:val="28"/>
              </w:rPr>
              <w:t xml:space="preserve"> веществ)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945,8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945,8</w:t>
            </w:r>
          </w:p>
        </w:tc>
        <w:tc>
          <w:tcPr>
            <w:tcW w:w="1843" w:type="dxa"/>
            <w:shd w:val="clear" w:color="auto" w:fill="auto"/>
          </w:tcPr>
          <w:p w:rsidR="00BC5A36" w:rsidRPr="00BC5A36" w:rsidRDefault="00BC5A36" w:rsidP="00BC5A36">
            <w:pPr>
              <w:jc w:val="right"/>
              <w:rPr>
                <w:sz w:val="28"/>
                <w:szCs w:val="28"/>
              </w:rPr>
            </w:pPr>
            <w:r w:rsidRPr="00BC5A36">
              <w:rPr>
                <w:sz w:val="28"/>
                <w:szCs w:val="28"/>
              </w:rPr>
              <w:t>945,8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1 16 01063 01 0017 140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30,0</w:t>
            </w:r>
          </w:p>
        </w:tc>
        <w:tc>
          <w:tcPr>
            <w:tcW w:w="1843" w:type="dxa"/>
            <w:shd w:val="clear" w:color="auto" w:fill="auto"/>
          </w:tcPr>
          <w:p w:rsidR="00BC5A36" w:rsidRPr="00BC5A36" w:rsidRDefault="00BC5A36" w:rsidP="00BC5A36">
            <w:pPr>
              <w:jc w:val="right"/>
              <w:rPr>
                <w:sz w:val="28"/>
                <w:szCs w:val="28"/>
              </w:rPr>
            </w:pPr>
            <w:r w:rsidRPr="00BC5A36">
              <w:rPr>
                <w:sz w:val="28"/>
                <w:szCs w:val="28"/>
              </w:rPr>
              <w:t>30,0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1 16 01063 01 0023 140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85,3</w:t>
            </w:r>
          </w:p>
        </w:tc>
        <w:tc>
          <w:tcPr>
            <w:tcW w:w="1843" w:type="dxa"/>
            <w:shd w:val="clear" w:color="auto" w:fill="auto"/>
          </w:tcPr>
          <w:p w:rsidR="00BC5A36" w:rsidRPr="00BC5A36" w:rsidRDefault="00BC5A36" w:rsidP="00BC5A36">
            <w:pPr>
              <w:jc w:val="right"/>
              <w:rPr>
                <w:sz w:val="28"/>
                <w:szCs w:val="28"/>
              </w:rPr>
            </w:pPr>
            <w:r w:rsidRPr="00BC5A36">
              <w:rPr>
                <w:sz w:val="28"/>
                <w:szCs w:val="28"/>
              </w:rPr>
              <w:t>85,3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1 16 01063 01 0091 140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w:t>
            </w:r>
            <w:r w:rsidRPr="00BC5A36">
              <w:rPr>
                <w:sz w:val="28"/>
                <w:szCs w:val="28"/>
              </w:rPr>
              <w:lastRenderedPageBreak/>
              <w:t xml:space="preserve">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BC5A36">
              <w:rPr>
                <w:sz w:val="28"/>
                <w:szCs w:val="28"/>
              </w:rPr>
              <w:t>психоактивных</w:t>
            </w:r>
            <w:proofErr w:type="spellEnd"/>
            <w:r w:rsidRPr="00BC5A36">
              <w:rPr>
                <w:sz w:val="28"/>
                <w:szCs w:val="28"/>
              </w:rPr>
              <w:t xml:space="preserve"> веществ)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180,3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180,3</w:t>
            </w:r>
          </w:p>
        </w:tc>
        <w:tc>
          <w:tcPr>
            <w:tcW w:w="1843" w:type="dxa"/>
            <w:shd w:val="clear" w:color="auto" w:fill="auto"/>
          </w:tcPr>
          <w:p w:rsidR="00BC5A36" w:rsidRPr="00BC5A36" w:rsidRDefault="00BC5A36" w:rsidP="00BC5A36">
            <w:pPr>
              <w:jc w:val="right"/>
              <w:rPr>
                <w:sz w:val="28"/>
                <w:szCs w:val="28"/>
              </w:rPr>
            </w:pPr>
            <w:r w:rsidRPr="00BC5A36">
              <w:rPr>
                <w:sz w:val="28"/>
                <w:szCs w:val="28"/>
              </w:rPr>
              <w:t>180,3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1 16 01063 01 0101 140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938,4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938,4</w:t>
            </w:r>
          </w:p>
        </w:tc>
        <w:tc>
          <w:tcPr>
            <w:tcW w:w="1843" w:type="dxa"/>
            <w:shd w:val="clear" w:color="auto" w:fill="auto"/>
          </w:tcPr>
          <w:p w:rsidR="00BC5A36" w:rsidRPr="00BC5A36" w:rsidRDefault="00BC5A36" w:rsidP="00BC5A36">
            <w:pPr>
              <w:jc w:val="right"/>
              <w:rPr>
                <w:sz w:val="28"/>
                <w:szCs w:val="28"/>
              </w:rPr>
            </w:pPr>
            <w:r w:rsidRPr="00BC5A36">
              <w:rPr>
                <w:sz w:val="28"/>
                <w:szCs w:val="28"/>
              </w:rPr>
              <w:t>938,4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1 16 01063 01 9000 140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89,4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89,4</w:t>
            </w:r>
          </w:p>
        </w:tc>
        <w:tc>
          <w:tcPr>
            <w:tcW w:w="1843" w:type="dxa"/>
            <w:shd w:val="clear" w:color="auto" w:fill="auto"/>
          </w:tcPr>
          <w:p w:rsidR="00BC5A36" w:rsidRPr="00BC5A36" w:rsidRDefault="00BC5A36" w:rsidP="00BC5A36">
            <w:pPr>
              <w:jc w:val="right"/>
              <w:rPr>
                <w:sz w:val="28"/>
                <w:szCs w:val="28"/>
              </w:rPr>
            </w:pPr>
            <w:r w:rsidRPr="00BC5A36">
              <w:rPr>
                <w:sz w:val="28"/>
                <w:szCs w:val="28"/>
              </w:rPr>
              <w:t>89,4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1 16 01070 01 0000 140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w:t>
            </w:r>
            <w:r w:rsidRPr="00BC5A36">
              <w:rPr>
                <w:sz w:val="28"/>
                <w:szCs w:val="28"/>
              </w:rPr>
              <w:lastRenderedPageBreak/>
              <w:t>правонарушения в области охраны собственности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10 830,1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10 777,9</w:t>
            </w:r>
          </w:p>
        </w:tc>
        <w:tc>
          <w:tcPr>
            <w:tcW w:w="1843" w:type="dxa"/>
            <w:shd w:val="clear" w:color="auto" w:fill="auto"/>
          </w:tcPr>
          <w:p w:rsidR="00BC5A36" w:rsidRPr="00BC5A36" w:rsidRDefault="00BC5A36" w:rsidP="00BC5A36">
            <w:pPr>
              <w:jc w:val="right"/>
              <w:rPr>
                <w:sz w:val="28"/>
                <w:szCs w:val="28"/>
              </w:rPr>
            </w:pPr>
            <w:r w:rsidRPr="00BC5A36">
              <w:rPr>
                <w:sz w:val="28"/>
                <w:szCs w:val="28"/>
              </w:rPr>
              <w:t>10 777,9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1 16 01072 01 0000 140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9 637,2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9 585,0</w:t>
            </w:r>
          </w:p>
        </w:tc>
        <w:tc>
          <w:tcPr>
            <w:tcW w:w="1843" w:type="dxa"/>
            <w:shd w:val="clear" w:color="auto" w:fill="auto"/>
          </w:tcPr>
          <w:p w:rsidR="00BC5A36" w:rsidRPr="00BC5A36" w:rsidRDefault="00BC5A36" w:rsidP="00BC5A36">
            <w:pPr>
              <w:jc w:val="right"/>
              <w:rPr>
                <w:sz w:val="28"/>
                <w:szCs w:val="28"/>
              </w:rPr>
            </w:pPr>
            <w:r w:rsidRPr="00BC5A36">
              <w:rPr>
                <w:sz w:val="28"/>
                <w:szCs w:val="28"/>
              </w:rPr>
              <w:t>9 585,0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1 16 01072 01 0009 140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377,3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377,3</w:t>
            </w:r>
          </w:p>
        </w:tc>
        <w:tc>
          <w:tcPr>
            <w:tcW w:w="1843" w:type="dxa"/>
            <w:shd w:val="clear" w:color="auto" w:fill="auto"/>
          </w:tcPr>
          <w:p w:rsidR="00BC5A36" w:rsidRPr="00BC5A36" w:rsidRDefault="00BC5A36" w:rsidP="00BC5A36">
            <w:pPr>
              <w:jc w:val="right"/>
              <w:rPr>
                <w:sz w:val="28"/>
                <w:szCs w:val="28"/>
              </w:rPr>
            </w:pPr>
            <w:r w:rsidRPr="00BC5A36">
              <w:rPr>
                <w:sz w:val="28"/>
                <w:szCs w:val="28"/>
              </w:rPr>
              <w:t>377,3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1 16 01072 01 0011 140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w:t>
            </w:r>
          </w:p>
        </w:tc>
        <w:tc>
          <w:tcPr>
            <w:tcW w:w="1843" w:type="dxa"/>
            <w:shd w:val="clear" w:color="auto" w:fill="auto"/>
          </w:tcPr>
          <w:p w:rsidR="00BC5A36" w:rsidRPr="00BC5A36" w:rsidRDefault="00BC5A36" w:rsidP="00BC5A36">
            <w:pPr>
              <w:jc w:val="right"/>
              <w:rPr>
                <w:sz w:val="28"/>
                <w:szCs w:val="28"/>
              </w:rPr>
            </w:pPr>
            <w:r w:rsidRPr="00BC5A36">
              <w:rPr>
                <w:sz w:val="28"/>
                <w:szCs w:val="28"/>
              </w:rPr>
              <w:t>1,0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1 16 01072 01 0233 140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7 </w:t>
            </w:r>
            <w:r w:rsidRPr="00BC5A36">
              <w:rPr>
                <w:sz w:val="28"/>
                <w:szCs w:val="28"/>
              </w:rPr>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296,3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296,3</w:t>
            </w:r>
          </w:p>
        </w:tc>
        <w:tc>
          <w:tcPr>
            <w:tcW w:w="1843" w:type="dxa"/>
            <w:shd w:val="clear" w:color="auto" w:fill="auto"/>
          </w:tcPr>
          <w:p w:rsidR="00BC5A36" w:rsidRPr="00BC5A36" w:rsidRDefault="00BC5A36" w:rsidP="00BC5A36">
            <w:pPr>
              <w:jc w:val="right"/>
              <w:rPr>
                <w:sz w:val="28"/>
                <w:szCs w:val="28"/>
              </w:rPr>
            </w:pPr>
            <w:r w:rsidRPr="00BC5A36">
              <w:rPr>
                <w:sz w:val="28"/>
                <w:szCs w:val="28"/>
              </w:rPr>
              <w:t>296,3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1 16 01072 01 9000 140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8 962,6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8 910,4</w:t>
            </w:r>
          </w:p>
        </w:tc>
        <w:tc>
          <w:tcPr>
            <w:tcW w:w="1843" w:type="dxa"/>
            <w:shd w:val="clear" w:color="auto" w:fill="auto"/>
          </w:tcPr>
          <w:p w:rsidR="00BC5A36" w:rsidRPr="00BC5A36" w:rsidRDefault="00BC5A36" w:rsidP="00BC5A36">
            <w:pPr>
              <w:jc w:val="right"/>
              <w:rPr>
                <w:sz w:val="28"/>
                <w:szCs w:val="28"/>
              </w:rPr>
            </w:pPr>
            <w:r w:rsidRPr="00BC5A36">
              <w:rPr>
                <w:sz w:val="28"/>
                <w:szCs w:val="28"/>
              </w:rPr>
              <w:t>8 910,4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1 16 01073 01 0000 140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1 192,9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1 192,9</w:t>
            </w:r>
          </w:p>
        </w:tc>
        <w:tc>
          <w:tcPr>
            <w:tcW w:w="1843" w:type="dxa"/>
            <w:shd w:val="clear" w:color="auto" w:fill="auto"/>
          </w:tcPr>
          <w:p w:rsidR="00BC5A36" w:rsidRPr="00BC5A36" w:rsidRDefault="00BC5A36" w:rsidP="00BC5A36">
            <w:pPr>
              <w:jc w:val="right"/>
              <w:rPr>
                <w:sz w:val="28"/>
                <w:szCs w:val="28"/>
              </w:rPr>
            </w:pPr>
            <w:r w:rsidRPr="00BC5A36">
              <w:rPr>
                <w:sz w:val="28"/>
                <w:szCs w:val="28"/>
              </w:rPr>
              <w:t>1 192,9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1 16 01073 01 0012 140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w:t>
            </w:r>
            <w:r w:rsidRPr="00BC5A36">
              <w:rPr>
                <w:sz w:val="28"/>
                <w:szCs w:val="28"/>
              </w:rPr>
              <w:lastRenderedPageBreak/>
              <w:t>нарушение авторских и смежных прав, изобретательских и патентных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w:t>
            </w:r>
          </w:p>
        </w:tc>
        <w:tc>
          <w:tcPr>
            <w:tcW w:w="1843" w:type="dxa"/>
            <w:shd w:val="clear" w:color="auto" w:fill="auto"/>
          </w:tcPr>
          <w:p w:rsidR="00BC5A36" w:rsidRPr="00BC5A36" w:rsidRDefault="00BC5A36" w:rsidP="00BC5A36">
            <w:pPr>
              <w:jc w:val="right"/>
              <w:rPr>
                <w:sz w:val="28"/>
                <w:szCs w:val="28"/>
              </w:rPr>
            </w:pPr>
            <w:r w:rsidRPr="00BC5A36">
              <w:rPr>
                <w:sz w:val="28"/>
                <w:szCs w:val="28"/>
              </w:rPr>
              <w:t>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1 16 01073 01 0017 140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23,6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23,6</w:t>
            </w:r>
          </w:p>
        </w:tc>
        <w:tc>
          <w:tcPr>
            <w:tcW w:w="1843" w:type="dxa"/>
            <w:shd w:val="clear" w:color="auto" w:fill="auto"/>
          </w:tcPr>
          <w:p w:rsidR="00BC5A36" w:rsidRPr="00BC5A36" w:rsidRDefault="00BC5A36" w:rsidP="00BC5A36">
            <w:pPr>
              <w:jc w:val="right"/>
              <w:rPr>
                <w:sz w:val="28"/>
                <w:szCs w:val="28"/>
              </w:rPr>
            </w:pPr>
            <w:r w:rsidRPr="00BC5A36">
              <w:rPr>
                <w:sz w:val="28"/>
                <w:szCs w:val="28"/>
              </w:rPr>
              <w:t>23,6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1 16 01073 01 0019 140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397,3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397,3</w:t>
            </w:r>
          </w:p>
        </w:tc>
        <w:tc>
          <w:tcPr>
            <w:tcW w:w="1843" w:type="dxa"/>
            <w:shd w:val="clear" w:color="auto" w:fill="auto"/>
          </w:tcPr>
          <w:p w:rsidR="00BC5A36" w:rsidRPr="00BC5A36" w:rsidRDefault="00BC5A36" w:rsidP="00BC5A36">
            <w:pPr>
              <w:jc w:val="right"/>
              <w:rPr>
                <w:sz w:val="28"/>
                <w:szCs w:val="28"/>
              </w:rPr>
            </w:pPr>
            <w:r w:rsidRPr="00BC5A36">
              <w:rPr>
                <w:sz w:val="28"/>
                <w:szCs w:val="28"/>
              </w:rPr>
              <w:t>397,3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1 16 01073 01 0027 140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266,3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266,3</w:t>
            </w:r>
          </w:p>
        </w:tc>
        <w:tc>
          <w:tcPr>
            <w:tcW w:w="1843" w:type="dxa"/>
            <w:shd w:val="clear" w:color="auto" w:fill="auto"/>
          </w:tcPr>
          <w:p w:rsidR="00BC5A36" w:rsidRPr="00BC5A36" w:rsidRDefault="00BC5A36" w:rsidP="00BC5A36">
            <w:pPr>
              <w:jc w:val="right"/>
              <w:rPr>
                <w:sz w:val="28"/>
                <w:szCs w:val="28"/>
              </w:rPr>
            </w:pPr>
            <w:r w:rsidRPr="00BC5A36">
              <w:rPr>
                <w:sz w:val="28"/>
                <w:szCs w:val="28"/>
              </w:rPr>
              <w:t>266,3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1 16 01073 01 9000 140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w:t>
            </w:r>
            <w:r w:rsidRPr="00BC5A36">
              <w:rPr>
                <w:sz w:val="28"/>
                <w:szCs w:val="28"/>
              </w:rPr>
              <w:lastRenderedPageBreak/>
              <w:t>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500,7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500,7</w:t>
            </w:r>
          </w:p>
        </w:tc>
        <w:tc>
          <w:tcPr>
            <w:tcW w:w="1843" w:type="dxa"/>
            <w:shd w:val="clear" w:color="auto" w:fill="auto"/>
          </w:tcPr>
          <w:p w:rsidR="00BC5A36" w:rsidRPr="00BC5A36" w:rsidRDefault="00BC5A36" w:rsidP="00BC5A36">
            <w:pPr>
              <w:jc w:val="right"/>
              <w:rPr>
                <w:sz w:val="28"/>
                <w:szCs w:val="28"/>
              </w:rPr>
            </w:pPr>
            <w:r w:rsidRPr="00BC5A36">
              <w:rPr>
                <w:sz w:val="28"/>
                <w:szCs w:val="28"/>
              </w:rPr>
              <w:t>500,7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1 16 01080 01 0000 140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20 478,7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18 808,4</w:t>
            </w:r>
          </w:p>
        </w:tc>
        <w:tc>
          <w:tcPr>
            <w:tcW w:w="1843" w:type="dxa"/>
            <w:shd w:val="clear" w:color="auto" w:fill="auto"/>
          </w:tcPr>
          <w:p w:rsidR="00BC5A36" w:rsidRPr="00BC5A36" w:rsidRDefault="00BC5A36" w:rsidP="00BC5A36">
            <w:pPr>
              <w:jc w:val="right"/>
              <w:rPr>
                <w:sz w:val="28"/>
                <w:szCs w:val="28"/>
              </w:rPr>
            </w:pPr>
            <w:r w:rsidRPr="00BC5A36">
              <w:rPr>
                <w:sz w:val="28"/>
                <w:szCs w:val="28"/>
              </w:rPr>
              <w:t>18 838,5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19 842,3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18 172,0</w:t>
            </w:r>
          </w:p>
        </w:tc>
        <w:tc>
          <w:tcPr>
            <w:tcW w:w="1843" w:type="dxa"/>
            <w:shd w:val="clear" w:color="auto" w:fill="auto"/>
          </w:tcPr>
          <w:p w:rsidR="00BC5A36" w:rsidRPr="00BC5A36" w:rsidRDefault="00BC5A36" w:rsidP="00BC5A36">
            <w:pPr>
              <w:jc w:val="right"/>
              <w:rPr>
                <w:sz w:val="28"/>
                <w:szCs w:val="28"/>
              </w:rPr>
            </w:pPr>
            <w:r w:rsidRPr="00BC5A36">
              <w:rPr>
                <w:sz w:val="28"/>
                <w:szCs w:val="28"/>
              </w:rPr>
              <w:t>18 202,1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1 16 01082 01 0025 140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116,7</w:t>
            </w:r>
          </w:p>
        </w:tc>
        <w:tc>
          <w:tcPr>
            <w:tcW w:w="1843" w:type="dxa"/>
            <w:shd w:val="clear" w:color="auto" w:fill="auto"/>
          </w:tcPr>
          <w:p w:rsidR="00BC5A36" w:rsidRPr="00BC5A36" w:rsidRDefault="00BC5A36" w:rsidP="00BC5A36">
            <w:pPr>
              <w:jc w:val="right"/>
              <w:rPr>
                <w:sz w:val="28"/>
                <w:szCs w:val="28"/>
              </w:rPr>
            </w:pPr>
            <w:r w:rsidRPr="00BC5A36">
              <w:rPr>
                <w:sz w:val="28"/>
                <w:szCs w:val="28"/>
              </w:rPr>
              <w:t>125,0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1 16 01082 01 0026 140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w:t>
            </w:r>
            <w:r w:rsidRPr="00BC5A36">
              <w:rPr>
                <w:sz w:val="28"/>
                <w:szCs w:val="28"/>
              </w:rPr>
              <w:lastRenderedPageBreak/>
              <w:t>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93,5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94,0</w:t>
            </w:r>
          </w:p>
        </w:tc>
        <w:tc>
          <w:tcPr>
            <w:tcW w:w="1843" w:type="dxa"/>
            <w:shd w:val="clear" w:color="auto" w:fill="auto"/>
          </w:tcPr>
          <w:p w:rsidR="00BC5A36" w:rsidRPr="00BC5A36" w:rsidRDefault="00BC5A36" w:rsidP="00BC5A36">
            <w:pPr>
              <w:jc w:val="right"/>
              <w:rPr>
                <w:sz w:val="28"/>
                <w:szCs w:val="28"/>
              </w:rPr>
            </w:pPr>
            <w:r w:rsidRPr="00BC5A36">
              <w:rPr>
                <w:sz w:val="28"/>
                <w:szCs w:val="28"/>
              </w:rPr>
              <w:t>93,5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1 16 01082 01 0028 140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138,6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129,2</w:t>
            </w:r>
          </w:p>
        </w:tc>
        <w:tc>
          <w:tcPr>
            <w:tcW w:w="1843" w:type="dxa"/>
            <w:shd w:val="clear" w:color="auto" w:fill="auto"/>
          </w:tcPr>
          <w:p w:rsidR="00BC5A36" w:rsidRPr="00BC5A36" w:rsidRDefault="00BC5A36" w:rsidP="00BC5A36">
            <w:pPr>
              <w:jc w:val="right"/>
              <w:rPr>
                <w:sz w:val="28"/>
                <w:szCs w:val="28"/>
              </w:rPr>
            </w:pPr>
            <w:r w:rsidRPr="00BC5A36">
              <w:rPr>
                <w:sz w:val="28"/>
                <w:szCs w:val="28"/>
              </w:rPr>
              <w:t>138,6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1 16 01082 01 0032 140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378,4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355,8</w:t>
            </w:r>
          </w:p>
        </w:tc>
        <w:tc>
          <w:tcPr>
            <w:tcW w:w="1843" w:type="dxa"/>
            <w:shd w:val="clear" w:color="auto" w:fill="auto"/>
          </w:tcPr>
          <w:p w:rsidR="00BC5A36" w:rsidRPr="00BC5A36" w:rsidRDefault="00BC5A36" w:rsidP="00BC5A36">
            <w:pPr>
              <w:jc w:val="right"/>
              <w:rPr>
                <w:sz w:val="28"/>
                <w:szCs w:val="28"/>
              </w:rPr>
            </w:pPr>
            <w:r w:rsidRPr="00BC5A36">
              <w:rPr>
                <w:sz w:val="28"/>
                <w:szCs w:val="28"/>
              </w:rPr>
              <w:t>368,7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1 16 01082 01 0037 140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w:t>
            </w:r>
            <w:r w:rsidRPr="00BC5A36">
              <w:rPr>
                <w:sz w:val="28"/>
                <w:szCs w:val="28"/>
              </w:rPr>
              <w:lastRenderedPageBreak/>
              <w:t>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727,6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673,8</w:t>
            </w:r>
          </w:p>
        </w:tc>
        <w:tc>
          <w:tcPr>
            <w:tcW w:w="1843" w:type="dxa"/>
            <w:shd w:val="clear" w:color="auto" w:fill="auto"/>
          </w:tcPr>
          <w:p w:rsidR="00BC5A36" w:rsidRPr="00BC5A36" w:rsidRDefault="00BC5A36" w:rsidP="00BC5A36">
            <w:pPr>
              <w:jc w:val="right"/>
              <w:rPr>
                <w:sz w:val="28"/>
                <w:szCs w:val="28"/>
              </w:rPr>
            </w:pPr>
            <w:r w:rsidRPr="00BC5A36">
              <w:rPr>
                <w:sz w:val="28"/>
                <w:szCs w:val="28"/>
              </w:rPr>
              <w:t>673,8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1 16 01082 01 9000 140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18 362,5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16 802,5</w:t>
            </w:r>
          </w:p>
        </w:tc>
        <w:tc>
          <w:tcPr>
            <w:tcW w:w="1843" w:type="dxa"/>
            <w:shd w:val="clear" w:color="auto" w:fill="auto"/>
          </w:tcPr>
          <w:p w:rsidR="00BC5A36" w:rsidRPr="00BC5A36" w:rsidRDefault="00BC5A36" w:rsidP="00BC5A36">
            <w:pPr>
              <w:jc w:val="right"/>
              <w:rPr>
                <w:sz w:val="28"/>
                <w:szCs w:val="28"/>
              </w:rPr>
            </w:pPr>
            <w:r w:rsidRPr="00BC5A36">
              <w:rPr>
                <w:sz w:val="28"/>
                <w:szCs w:val="28"/>
              </w:rPr>
              <w:t>16 802,5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636,4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636,4</w:t>
            </w:r>
          </w:p>
        </w:tc>
        <w:tc>
          <w:tcPr>
            <w:tcW w:w="1843" w:type="dxa"/>
            <w:shd w:val="clear" w:color="auto" w:fill="auto"/>
          </w:tcPr>
          <w:p w:rsidR="00BC5A36" w:rsidRPr="00BC5A36" w:rsidRDefault="00BC5A36" w:rsidP="00BC5A36">
            <w:pPr>
              <w:jc w:val="right"/>
              <w:rPr>
                <w:sz w:val="28"/>
                <w:szCs w:val="28"/>
              </w:rPr>
            </w:pPr>
            <w:r w:rsidRPr="00BC5A36">
              <w:rPr>
                <w:sz w:val="28"/>
                <w:szCs w:val="28"/>
              </w:rPr>
              <w:t>636,4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1 16 01083 01 0002 140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w:t>
            </w:r>
            <w:r w:rsidRPr="00BC5A36">
              <w:rPr>
                <w:sz w:val="28"/>
                <w:szCs w:val="28"/>
              </w:rPr>
              <w:lastRenderedPageBreak/>
              <w:t>веществами, разрушающими озоновый слой, или иными опасными веществами)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w:t>
            </w:r>
          </w:p>
        </w:tc>
        <w:tc>
          <w:tcPr>
            <w:tcW w:w="1843" w:type="dxa"/>
            <w:shd w:val="clear" w:color="auto" w:fill="auto"/>
          </w:tcPr>
          <w:p w:rsidR="00BC5A36" w:rsidRPr="00BC5A36" w:rsidRDefault="00BC5A36" w:rsidP="00BC5A36">
            <w:pPr>
              <w:jc w:val="right"/>
              <w:rPr>
                <w:sz w:val="28"/>
                <w:szCs w:val="28"/>
              </w:rPr>
            </w:pPr>
            <w:r w:rsidRPr="00BC5A36">
              <w:rPr>
                <w:sz w:val="28"/>
                <w:szCs w:val="28"/>
              </w:rPr>
              <w:t>1,0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1 16 01083 01 0028 140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w:t>
            </w:r>
          </w:p>
        </w:tc>
        <w:tc>
          <w:tcPr>
            <w:tcW w:w="1843" w:type="dxa"/>
            <w:shd w:val="clear" w:color="auto" w:fill="auto"/>
          </w:tcPr>
          <w:p w:rsidR="00BC5A36" w:rsidRPr="00BC5A36" w:rsidRDefault="00BC5A36" w:rsidP="00BC5A36">
            <w:pPr>
              <w:jc w:val="right"/>
              <w:rPr>
                <w:sz w:val="28"/>
                <w:szCs w:val="28"/>
              </w:rPr>
            </w:pPr>
            <w:r w:rsidRPr="00BC5A36">
              <w:rPr>
                <w:sz w:val="28"/>
                <w:szCs w:val="28"/>
              </w:rPr>
              <w:t>3,5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1 16 01083 01 0037 140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255,5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255,5</w:t>
            </w:r>
          </w:p>
        </w:tc>
        <w:tc>
          <w:tcPr>
            <w:tcW w:w="1843" w:type="dxa"/>
            <w:shd w:val="clear" w:color="auto" w:fill="auto"/>
          </w:tcPr>
          <w:p w:rsidR="00BC5A36" w:rsidRPr="00BC5A36" w:rsidRDefault="00BC5A36" w:rsidP="00BC5A36">
            <w:pPr>
              <w:jc w:val="right"/>
              <w:rPr>
                <w:sz w:val="28"/>
                <w:szCs w:val="28"/>
              </w:rPr>
            </w:pPr>
            <w:r w:rsidRPr="00BC5A36">
              <w:rPr>
                <w:sz w:val="28"/>
                <w:szCs w:val="28"/>
              </w:rPr>
              <w:t>255,5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1 16 01083 01 0038 140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w:t>
            </w:r>
          </w:p>
        </w:tc>
        <w:tc>
          <w:tcPr>
            <w:tcW w:w="1843" w:type="dxa"/>
            <w:shd w:val="clear" w:color="auto" w:fill="auto"/>
          </w:tcPr>
          <w:p w:rsidR="00BC5A36" w:rsidRPr="00BC5A36" w:rsidRDefault="00BC5A36" w:rsidP="00BC5A36">
            <w:pPr>
              <w:jc w:val="right"/>
              <w:rPr>
                <w:sz w:val="28"/>
                <w:szCs w:val="28"/>
              </w:rPr>
            </w:pPr>
            <w:r w:rsidRPr="00BC5A36">
              <w:rPr>
                <w:sz w:val="28"/>
                <w:szCs w:val="28"/>
              </w:rPr>
              <w:t>8,0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1 16 01083 01 0281 140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8 </w:t>
            </w:r>
            <w:r w:rsidRPr="00BC5A36">
              <w:rPr>
                <w:sz w:val="28"/>
                <w:szCs w:val="28"/>
              </w:rPr>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337,4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337,4</w:t>
            </w:r>
          </w:p>
        </w:tc>
        <w:tc>
          <w:tcPr>
            <w:tcW w:w="1843" w:type="dxa"/>
            <w:shd w:val="clear" w:color="auto" w:fill="auto"/>
          </w:tcPr>
          <w:p w:rsidR="00BC5A36" w:rsidRPr="00BC5A36" w:rsidRDefault="00BC5A36" w:rsidP="00BC5A36">
            <w:pPr>
              <w:jc w:val="right"/>
              <w:rPr>
                <w:sz w:val="28"/>
                <w:szCs w:val="28"/>
              </w:rPr>
            </w:pPr>
            <w:r w:rsidRPr="00BC5A36">
              <w:rPr>
                <w:sz w:val="28"/>
                <w:szCs w:val="28"/>
              </w:rPr>
              <w:t>337,4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1 16 01083 01 9000 140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31,0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31,0</w:t>
            </w:r>
          </w:p>
        </w:tc>
        <w:tc>
          <w:tcPr>
            <w:tcW w:w="1843" w:type="dxa"/>
            <w:shd w:val="clear" w:color="auto" w:fill="auto"/>
          </w:tcPr>
          <w:p w:rsidR="00BC5A36" w:rsidRPr="00BC5A36" w:rsidRDefault="00BC5A36" w:rsidP="00BC5A36">
            <w:pPr>
              <w:jc w:val="right"/>
              <w:rPr>
                <w:sz w:val="28"/>
                <w:szCs w:val="28"/>
              </w:rPr>
            </w:pPr>
            <w:r w:rsidRPr="00BC5A36">
              <w:rPr>
                <w:sz w:val="28"/>
                <w:szCs w:val="28"/>
              </w:rPr>
              <w:t>31,0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1 16 01090 01 0000 140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9 207,7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9 207,7</w:t>
            </w:r>
          </w:p>
        </w:tc>
        <w:tc>
          <w:tcPr>
            <w:tcW w:w="1843" w:type="dxa"/>
            <w:shd w:val="clear" w:color="auto" w:fill="auto"/>
          </w:tcPr>
          <w:p w:rsidR="00BC5A36" w:rsidRPr="00BC5A36" w:rsidRDefault="00BC5A36" w:rsidP="00BC5A36">
            <w:pPr>
              <w:jc w:val="right"/>
              <w:rPr>
                <w:sz w:val="28"/>
                <w:szCs w:val="28"/>
              </w:rPr>
            </w:pPr>
            <w:r w:rsidRPr="00BC5A36">
              <w:rPr>
                <w:sz w:val="28"/>
                <w:szCs w:val="28"/>
              </w:rPr>
              <w:t>9 207,7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1 16 01092 01 0000 140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9 121,7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9 121,7</w:t>
            </w:r>
          </w:p>
        </w:tc>
        <w:tc>
          <w:tcPr>
            <w:tcW w:w="1843" w:type="dxa"/>
            <w:shd w:val="clear" w:color="auto" w:fill="auto"/>
          </w:tcPr>
          <w:p w:rsidR="00BC5A36" w:rsidRPr="00BC5A36" w:rsidRDefault="00BC5A36" w:rsidP="00BC5A36">
            <w:pPr>
              <w:jc w:val="right"/>
              <w:rPr>
                <w:sz w:val="28"/>
                <w:szCs w:val="28"/>
              </w:rPr>
            </w:pPr>
            <w:r w:rsidRPr="00BC5A36">
              <w:rPr>
                <w:sz w:val="28"/>
                <w:szCs w:val="28"/>
              </w:rPr>
              <w:t>9 121,7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1 16 01092 01 0004 140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9 Кодекса Российской Федерации об административных </w:t>
            </w:r>
            <w:r w:rsidRPr="00BC5A36">
              <w:rPr>
                <w:sz w:val="28"/>
                <w:szCs w:val="28"/>
              </w:rPr>
              <w:lastRenderedPageBreak/>
              <w:t>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5 215,1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5 215,1</w:t>
            </w:r>
          </w:p>
        </w:tc>
        <w:tc>
          <w:tcPr>
            <w:tcW w:w="1843" w:type="dxa"/>
            <w:shd w:val="clear" w:color="auto" w:fill="auto"/>
          </w:tcPr>
          <w:p w:rsidR="00BC5A36" w:rsidRPr="00BC5A36" w:rsidRDefault="00BC5A36" w:rsidP="00BC5A36">
            <w:pPr>
              <w:jc w:val="right"/>
              <w:rPr>
                <w:sz w:val="28"/>
                <w:szCs w:val="28"/>
              </w:rPr>
            </w:pPr>
            <w:r w:rsidRPr="00BC5A36">
              <w:rPr>
                <w:sz w:val="28"/>
                <w:szCs w:val="28"/>
              </w:rPr>
              <w:t>5 215,1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1 16 01092 01 0005 140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3 100,0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3 100,0</w:t>
            </w:r>
          </w:p>
        </w:tc>
        <w:tc>
          <w:tcPr>
            <w:tcW w:w="1843" w:type="dxa"/>
            <w:shd w:val="clear" w:color="auto" w:fill="auto"/>
          </w:tcPr>
          <w:p w:rsidR="00BC5A36" w:rsidRPr="00BC5A36" w:rsidRDefault="00BC5A36" w:rsidP="00BC5A36">
            <w:pPr>
              <w:jc w:val="right"/>
              <w:rPr>
                <w:sz w:val="28"/>
                <w:szCs w:val="28"/>
              </w:rPr>
            </w:pPr>
            <w:r w:rsidRPr="00BC5A36">
              <w:rPr>
                <w:sz w:val="28"/>
                <w:szCs w:val="28"/>
              </w:rPr>
              <w:t>3 100,0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1 16 01092 01 9000 140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806,6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806,6</w:t>
            </w:r>
          </w:p>
        </w:tc>
        <w:tc>
          <w:tcPr>
            <w:tcW w:w="1843" w:type="dxa"/>
            <w:shd w:val="clear" w:color="auto" w:fill="auto"/>
          </w:tcPr>
          <w:p w:rsidR="00BC5A36" w:rsidRPr="00BC5A36" w:rsidRDefault="00BC5A36" w:rsidP="00BC5A36">
            <w:pPr>
              <w:jc w:val="right"/>
              <w:rPr>
                <w:sz w:val="28"/>
                <w:szCs w:val="28"/>
              </w:rPr>
            </w:pPr>
            <w:r w:rsidRPr="00BC5A36">
              <w:rPr>
                <w:sz w:val="28"/>
                <w:szCs w:val="28"/>
              </w:rPr>
              <w:t>806,6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1 16 01093 01 0000 140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9 Кодекса Российской Федерации об административных </w:t>
            </w:r>
            <w:r w:rsidRPr="00BC5A36">
              <w:rPr>
                <w:sz w:val="28"/>
                <w:szCs w:val="28"/>
              </w:rPr>
              <w:lastRenderedPageBreak/>
              <w:t>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86,0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86,0</w:t>
            </w:r>
          </w:p>
        </w:tc>
        <w:tc>
          <w:tcPr>
            <w:tcW w:w="1843" w:type="dxa"/>
            <w:shd w:val="clear" w:color="auto" w:fill="auto"/>
          </w:tcPr>
          <w:p w:rsidR="00BC5A36" w:rsidRPr="00BC5A36" w:rsidRDefault="00BC5A36" w:rsidP="00BC5A36">
            <w:pPr>
              <w:jc w:val="right"/>
              <w:rPr>
                <w:sz w:val="28"/>
                <w:szCs w:val="28"/>
              </w:rPr>
            </w:pPr>
            <w:r w:rsidRPr="00BC5A36">
              <w:rPr>
                <w:sz w:val="28"/>
                <w:szCs w:val="28"/>
              </w:rPr>
              <w:t>86,0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1 16 01093 01 0022 140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80,0</w:t>
            </w:r>
          </w:p>
        </w:tc>
        <w:tc>
          <w:tcPr>
            <w:tcW w:w="1843" w:type="dxa"/>
            <w:shd w:val="clear" w:color="auto" w:fill="auto"/>
          </w:tcPr>
          <w:p w:rsidR="00BC5A36" w:rsidRPr="00BC5A36" w:rsidRDefault="00BC5A36" w:rsidP="00BC5A36">
            <w:pPr>
              <w:jc w:val="right"/>
              <w:rPr>
                <w:sz w:val="28"/>
                <w:szCs w:val="28"/>
              </w:rPr>
            </w:pPr>
            <w:r w:rsidRPr="00BC5A36">
              <w:rPr>
                <w:sz w:val="28"/>
                <w:szCs w:val="28"/>
              </w:rPr>
              <w:t>80,0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1 16 01093 01 9000 140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6,0</w:t>
            </w:r>
          </w:p>
        </w:tc>
        <w:tc>
          <w:tcPr>
            <w:tcW w:w="1843" w:type="dxa"/>
            <w:shd w:val="clear" w:color="auto" w:fill="auto"/>
          </w:tcPr>
          <w:p w:rsidR="00BC5A36" w:rsidRPr="00BC5A36" w:rsidRDefault="00BC5A36" w:rsidP="00BC5A36">
            <w:pPr>
              <w:jc w:val="right"/>
              <w:rPr>
                <w:sz w:val="28"/>
                <w:szCs w:val="28"/>
              </w:rPr>
            </w:pPr>
            <w:r w:rsidRPr="00BC5A36">
              <w:rPr>
                <w:sz w:val="28"/>
                <w:szCs w:val="28"/>
              </w:rPr>
              <w:t>6,0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1 16 01100 01 0000 140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w:t>
            </w:r>
            <w:r w:rsidRPr="00BC5A36">
              <w:rPr>
                <w:sz w:val="28"/>
                <w:szCs w:val="28"/>
              </w:rPr>
              <w:lastRenderedPageBreak/>
              <w:t>мелиорации земель</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w:t>
            </w:r>
          </w:p>
        </w:tc>
        <w:tc>
          <w:tcPr>
            <w:tcW w:w="1843" w:type="dxa"/>
            <w:shd w:val="clear" w:color="auto" w:fill="auto"/>
          </w:tcPr>
          <w:p w:rsidR="00BC5A36" w:rsidRPr="00BC5A36" w:rsidRDefault="00BC5A36" w:rsidP="00BC5A36">
            <w:pPr>
              <w:jc w:val="right"/>
              <w:rPr>
                <w:sz w:val="28"/>
                <w:szCs w:val="28"/>
              </w:rPr>
            </w:pPr>
            <w:r w:rsidRPr="00BC5A36">
              <w:rPr>
                <w:sz w:val="28"/>
                <w:szCs w:val="28"/>
              </w:rPr>
              <w:t>3,4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1 16 01103 01 0000 140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w:t>
            </w:r>
          </w:p>
        </w:tc>
        <w:tc>
          <w:tcPr>
            <w:tcW w:w="1843" w:type="dxa"/>
            <w:shd w:val="clear" w:color="auto" w:fill="auto"/>
          </w:tcPr>
          <w:p w:rsidR="00BC5A36" w:rsidRPr="00BC5A36" w:rsidRDefault="00BC5A36" w:rsidP="00BC5A36">
            <w:pPr>
              <w:jc w:val="right"/>
              <w:rPr>
                <w:sz w:val="28"/>
                <w:szCs w:val="28"/>
              </w:rPr>
            </w:pPr>
            <w:r w:rsidRPr="00BC5A36">
              <w:rPr>
                <w:sz w:val="28"/>
                <w:szCs w:val="28"/>
              </w:rPr>
              <w:t>3,4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1 16 01103 01 9000 140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w:t>
            </w:r>
          </w:p>
        </w:tc>
        <w:tc>
          <w:tcPr>
            <w:tcW w:w="1843" w:type="dxa"/>
            <w:shd w:val="clear" w:color="auto" w:fill="auto"/>
          </w:tcPr>
          <w:p w:rsidR="00BC5A36" w:rsidRPr="00BC5A36" w:rsidRDefault="00BC5A36" w:rsidP="00BC5A36">
            <w:pPr>
              <w:jc w:val="right"/>
              <w:rPr>
                <w:sz w:val="28"/>
                <w:szCs w:val="28"/>
              </w:rPr>
            </w:pPr>
            <w:r w:rsidRPr="00BC5A36">
              <w:rPr>
                <w:sz w:val="28"/>
                <w:szCs w:val="28"/>
              </w:rPr>
              <w:t>3,4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1 16 01110 01 0000 140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w:t>
            </w:r>
          </w:p>
        </w:tc>
        <w:tc>
          <w:tcPr>
            <w:tcW w:w="1843" w:type="dxa"/>
            <w:shd w:val="clear" w:color="auto" w:fill="auto"/>
          </w:tcPr>
          <w:p w:rsidR="00BC5A36" w:rsidRPr="00BC5A36" w:rsidRDefault="00BC5A36" w:rsidP="00BC5A36">
            <w:pPr>
              <w:jc w:val="right"/>
              <w:rPr>
                <w:sz w:val="28"/>
                <w:szCs w:val="28"/>
              </w:rPr>
            </w:pPr>
            <w:r w:rsidRPr="00BC5A36">
              <w:rPr>
                <w:sz w:val="28"/>
                <w:szCs w:val="28"/>
              </w:rPr>
              <w:t>8,0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1 16 01112 01 0000 140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5,3</w:t>
            </w:r>
          </w:p>
        </w:tc>
        <w:tc>
          <w:tcPr>
            <w:tcW w:w="1843" w:type="dxa"/>
            <w:shd w:val="clear" w:color="auto" w:fill="auto"/>
          </w:tcPr>
          <w:p w:rsidR="00BC5A36" w:rsidRPr="00BC5A36" w:rsidRDefault="00BC5A36" w:rsidP="00BC5A36">
            <w:pPr>
              <w:jc w:val="right"/>
              <w:rPr>
                <w:sz w:val="28"/>
                <w:szCs w:val="28"/>
              </w:rPr>
            </w:pPr>
            <w:r w:rsidRPr="00BC5A36">
              <w:rPr>
                <w:sz w:val="28"/>
                <w:szCs w:val="28"/>
              </w:rPr>
              <w:t>5,3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1 16 01112 01 9000 140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11 Кодекса Российской Федерации об административных правонарушениях, за административные </w:t>
            </w:r>
            <w:r w:rsidRPr="00BC5A36">
              <w:rPr>
                <w:sz w:val="28"/>
                <w:szCs w:val="28"/>
              </w:rPr>
              <w:lastRenderedPageBreak/>
              <w:t>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5,3</w:t>
            </w:r>
          </w:p>
        </w:tc>
        <w:tc>
          <w:tcPr>
            <w:tcW w:w="1843" w:type="dxa"/>
            <w:shd w:val="clear" w:color="auto" w:fill="auto"/>
          </w:tcPr>
          <w:p w:rsidR="00BC5A36" w:rsidRPr="00BC5A36" w:rsidRDefault="00BC5A36" w:rsidP="00BC5A36">
            <w:pPr>
              <w:jc w:val="right"/>
              <w:rPr>
                <w:sz w:val="28"/>
                <w:szCs w:val="28"/>
              </w:rPr>
            </w:pPr>
            <w:r w:rsidRPr="00BC5A36">
              <w:rPr>
                <w:sz w:val="28"/>
                <w:szCs w:val="28"/>
              </w:rPr>
              <w:t>5,3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1 16 01113 01 0000 140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2,7</w:t>
            </w:r>
          </w:p>
        </w:tc>
        <w:tc>
          <w:tcPr>
            <w:tcW w:w="1843" w:type="dxa"/>
            <w:shd w:val="clear" w:color="auto" w:fill="auto"/>
          </w:tcPr>
          <w:p w:rsidR="00BC5A36" w:rsidRPr="00BC5A36" w:rsidRDefault="00BC5A36" w:rsidP="00BC5A36">
            <w:pPr>
              <w:jc w:val="right"/>
              <w:rPr>
                <w:sz w:val="28"/>
                <w:szCs w:val="28"/>
              </w:rPr>
            </w:pPr>
            <w:r w:rsidRPr="00BC5A36">
              <w:rPr>
                <w:sz w:val="28"/>
                <w:szCs w:val="28"/>
              </w:rPr>
              <w:t>2,7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1 16 01113 01 0022 140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0,7</w:t>
            </w:r>
          </w:p>
        </w:tc>
        <w:tc>
          <w:tcPr>
            <w:tcW w:w="1843" w:type="dxa"/>
            <w:shd w:val="clear" w:color="auto" w:fill="auto"/>
          </w:tcPr>
          <w:p w:rsidR="00BC5A36" w:rsidRPr="00BC5A36" w:rsidRDefault="00BC5A36" w:rsidP="00BC5A36">
            <w:pPr>
              <w:jc w:val="right"/>
              <w:rPr>
                <w:sz w:val="28"/>
                <w:szCs w:val="28"/>
              </w:rPr>
            </w:pPr>
            <w:r w:rsidRPr="00BC5A36">
              <w:rPr>
                <w:sz w:val="28"/>
                <w:szCs w:val="28"/>
              </w:rPr>
              <w:t>0,7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1 16 01113 01 9000 140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w:t>
            </w:r>
          </w:p>
        </w:tc>
        <w:tc>
          <w:tcPr>
            <w:tcW w:w="1843" w:type="dxa"/>
            <w:shd w:val="clear" w:color="auto" w:fill="auto"/>
          </w:tcPr>
          <w:p w:rsidR="00BC5A36" w:rsidRPr="00BC5A36" w:rsidRDefault="00BC5A36" w:rsidP="00BC5A36">
            <w:pPr>
              <w:jc w:val="right"/>
              <w:rPr>
                <w:sz w:val="28"/>
                <w:szCs w:val="28"/>
              </w:rPr>
            </w:pPr>
            <w:r w:rsidRPr="00BC5A36">
              <w:rPr>
                <w:sz w:val="28"/>
                <w:szCs w:val="28"/>
              </w:rPr>
              <w:t>2,0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1 16 01120 01 0000 140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1 440 512,6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1 552 508,1</w:t>
            </w:r>
          </w:p>
        </w:tc>
        <w:tc>
          <w:tcPr>
            <w:tcW w:w="1843" w:type="dxa"/>
            <w:shd w:val="clear" w:color="auto" w:fill="auto"/>
          </w:tcPr>
          <w:p w:rsidR="00BC5A36" w:rsidRPr="00BC5A36" w:rsidRDefault="00BC5A36" w:rsidP="00BC5A36">
            <w:pPr>
              <w:jc w:val="right"/>
              <w:rPr>
                <w:sz w:val="28"/>
                <w:szCs w:val="28"/>
              </w:rPr>
            </w:pPr>
            <w:r w:rsidRPr="00BC5A36">
              <w:rPr>
                <w:sz w:val="28"/>
                <w:szCs w:val="28"/>
              </w:rPr>
              <w:t>1 667 406,9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1 16 01121 01 0000 140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12 </w:t>
            </w:r>
            <w:r w:rsidRPr="00BC5A36">
              <w:rPr>
                <w:sz w:val="28"/>
                <w:szCs w:val="28"/>
              </w:rPr>
              <w:lastRenderedPageBreak/>
              <w:t>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1 309 202,2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1 416 068,4</w:t>
            </w:r>
          </w:p>
        </w:tc>
        <w:tc>
          <w:tcPr>
            <w:tcW w:w="1843" w:type="dxa"/>
            <w:shd w:val="clear" w:color="auto" w:fill="auto"/>
          </w:tcPr>
          <w:p w:rsidR="00BC5A36" w:rsidRPr="00BC5A36" w:rsidRDefault="00BC5A36" w:rsidP="00BC5A36">
            <w:pPr>
              <w:jc w:val="right"/>
              <w:rPr>
                <w:sz w:val="28"/>
                <w:szCs w:val="28"/>
              </w:rPr>
            </w:pPr>
            <w:r w:rsidRPr="00BC5A36">
              <w:rPr>
                <w:sz w:val="28"/>
                <w:szCs w:val="28"/>
              </w:rPr>
              <w:t>1 526 455,5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1 16 01121 01 0001 140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1 308 831,8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1 415 652,9</w:t>
            </w:r>
          </w:p>
        </w:tc>
        <w:tc>
          <w:tcPr>
            <w:tcW w:w="1843" w:type="dxa"/>
            <w:shd w:val="clear" w:color="auto" w:fill="auto"/>
          </w:tcPr>
          <w:p w:rsidR="00BC5A36" w:rsidRPr="00BC5A36" w:rsidRDefault="00BC5A36" w:rsidP="00BC5A36">
            <w:pPr>
              <w:jc w:val="right"/>
              <w:rPr>
                <w:sz w:val="28"/>
                <w:szCs w:val="28"/>
              </w:rPr>
            </w:pPr>
            <w:r w:rsidRPr="00BC5A36">
              <w:rPr>
                <w:sz w:val="28"/>
                <w:szCs w:val="28"/>
              </w:rPr>
              <w:t>1 526 035,4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1 16 01121 01 0007 140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370,4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415,5</w:t>
            </w:r>
          </w:p>
        </w:tc>
        <w:tc>
          <w:tcPr>
            <w:tcW w:w="1843" w:type="dxa"/>
            <w:shd w:val="clear" w:color="auto" w:fill="auto"/>
          </w:tcPr>
          <w:p w:rsidR="00BC5A36" w:rsidRPr="00BC5A36" w:rsidRDefault="00BC5A36" w:rsidP="00BC5A36">
            <w:pPr>
              <w:jc w:val="right"/>
              <w:rPr>
                <w:sz w:val="28"/>
                <w:szCs w:val="28"/>
              </w:rPr>
            </w:pPr>
            <w:r w:rsidRPr="00BC5A36">
              <w:rPr>
                <w:sz w:val="28"/>
                <w:szCs w:val="28"/>
              </w:rPr>
              <w:t>420,1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1 16 01123 01 0000 140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12 </w:t>
            </w:r>
            <w:r w:rsidRPr="00BC5A36">
              <w:rPr>
                <w:sz w:val="28"/>
                <w:szCs w:val="28"/>
              </w:rPr>
              <w:lastRenderedPageBreak/>
              <w:t>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131 310,4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136 439,7</w:t>
            </w:r>
          </w:p>
        </w:tc>
        <w:tc>
          <w:tcPr>
            <w:tcW w:w="1843" w:type="dxa"/>
            <w:shd w:val="clear" w:color="auto" w:fill="auto"/>
          </w:tcPr>
          <w:p w:rsidR="00BC5A36" w:rsidRPr="00BC5A36" w:rsidRDefault="00BC5A36" w:rsidP="00BC5A36">
            <w:pPr>
              <w:jc w:val="right"/>
              <w:rPr>
                <w:sz w:val="28"/>
                <w:szCs w:val="28"/>
              </w:rPr>
            </w:pPr>
            <w:r w:rsidRPr="00BC5A36">
              <w:rPr>
                <w:sz w:val="28"/>
                <w:szCs w:val="28"/>
              </w:rPr>
              <w:t>140 951,4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1 16 01123 01 0001 140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131 310,4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136 439,7</w:t>
            </w:r>
          </w:p>
        </w:tc>
        <w:tc>
          <w:tcPr>
            <w:tcW w:w="1843" w:type="dxa"/>
            <w:shd w:val="clear" w:color="auto" w:fill="auto"/>
          </w:tcPr>
          <w:p w:rsidR="00BC5A36" w:rsidRPr="00BC5A36" w:rsidRDefault="00BC5A36" w:rsidP="00BC5A36">
            <w:pPr>
              <w:jc w:val="right"/>
              <w:rPr>
                <w:sz w:val="28"/>
                <w:szCs w:val="28"/>
              </w:rPr>
            </w:pPr>
            <w:r w:rsidRPr="00BC5A36">
              <w:rPr>
                <w:sz w:val="28"/>
                <w:szCs w:val="28"/>
              </w:rPr>
              <w:t>140 951,4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1 16 01130 01 0000 140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653,6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653,6</w:t>
            </w:r>
          </w:p>
        </w:tc>
        <w:tc>
          <w:tcPr>
            <w:tcW w:w="1843" w:type="dxa"/>
            <w:shd w:val="clear" w:color="auto" w:fill="auto"/>
          </w:tcPr>
          <w:p w:rsidR="00BC5A36" w:rsidRPr="00BC5A36" w:rsidRDefault="00BC5A36" w:rsidP="00BC5A36">
            <w:pPr>
              <w:jc w:val="right"/>
              <w:rPr>
                <w:sz w:val="28"/>
                <w:szCs w:val="28"/>
              </w:rPr>
            </w:pPr>
            <w:r w:rsidRPr="00BC5A36">
              <w:rPr>
                <w:sz w:val="28"/>
                <w:szCs w:val="28"/>
              </w:rPr>
              <w:t>653,6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1 16 01132 01 0000 140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15,0</w:t>
            </w:r>
          </w:p>
        </w:tc>
        <w:tc>
          <w:tcPr>
            <w:tcW w:w="1843" w:type="dxa"/>
            <w:shd w:val="clear" w:color="auto" w:fill="auto"/>
          </w:tcPr>
          <w:p w:rsidR="00BC5A36" w:rsidRPr="00BC5A36" w:rsidRDefault="00BC5A36" w:rsidP="00BC5A36">
            <w:pPr>
              <w:jc w:val="right"/>
              <w:rPr>
                <w:sz w:val="28"/>
                <w:szCs w:val="28"/>
              </w:rPr>
            </w:pPr>
            <w:r w:rsidRPr="00BC5A36">
              <w:rPr>
                <w:sz w:val="28"/>
                <w:szCs w:val="28"/>
              </w:rPr>
              <w:t>15,0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1 16 01132 01 9000 140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w:t>
            </w:r>
            <w:r w:rsidRPr="00BC5A36">
              <w:rPr>
                <w:sz w:val="28"/>
                <w:szCs w:val="28"/>
              </w:rP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15,0</w:t>
            </w:r>
          </w:p>
        </w:tc>
        <w:tc>
          <w:tcPr>
            <w:tcW w:w="1843" w:type="dxa"/>
            <w:shd w:val="clear" w:color="auto" w:fill="auto"/>
          </w:tcPr>
          <w:p w:rsidR="00BC5A36" w:rsidRPr="00BC5A36" w:rsidRDefault="00BC5A36" w:rsidP="00BC5A36">
            <w:pPr>
              <w:jc w:val="right"/>
              <w:rPr>
                <w:sz w:val="28"/>
                <w:szCs w:val="28"/>
              </w:rPr>
            </w:pPr>
            <w:r w:rsidRPr="00BC5A36">
              <w:rPr>
                <w:sz w:val="28"/>
                <w:szCs w:val="28"/>
              </w:rPr>
              <w:t>15,0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1 16 01133 01 0000 140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638,6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638,6</w:t>
            </w:r>
          </w:p>
        </w:tc>
        <w:tc>
          <w:tcPr>
            <w:tcW w:w="1843" w:type="dxa"/>
            <w:shd w:val="clear" w:color="auto" w:fill="auto"/>
          </w:tcPr>
          <w:p w:rsidR="00BC5A36" w:rsidRPr="00BC5A36" w:rsidRDefault="00BC5A36" w:rsidP="00BC5A36">
            <w:pPr>
              <w:jc w:val="right"/>
              <w:rPr>
                <w:sz w:val="28"/>
                <w:szCs w:val="28"/>
              </w:rPr>
            </w:pPr>
            <w:r w:rsidRPr="00BC5A36">
              <w:rPr>
                <w:sz w:val="28"/>
                <w:szCs w:val="28"/>
              </w:rPr>
              <w:t>638,6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1 16 01133 01 9000 140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638,6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638,6</w:t>
            </w:r>
          </w:p>
        </w:tc>
        <w:tc>
          <w:tcPr>
            <w:tcW w:w="1843" w:type="dxa"/>
            <w:shd w:val="clear" w:color="auto" w:fill="auto"/>
          </w:tcPr>
          <w:p w:rsidR="00BC5A36" w:rsidRPr="00BC5A36" w:rsidRDefault="00BC5A36" w:rsidP="00BC5A36">
            <w:pPr>
              <w:jc w:val="right"/>
              <w:rPr>
                <w:sz w:val="28"/>
                <w:szCs w:val="28"/>
              </w:rPr>
            </w:pPr>
            <w:r w:rsidRPr="00BC5A36">
              <w:rPr>
                <w:sz w:val="28"/>
                <w:szCs w:val="28"/>
              </w:rPr>
              <w:t>638,6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1 16 01140 01 0000 140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17 540,6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17 540,6</w:t>
            </w:r>
          </w:p>
        </w:tc>
        <w:tc>
          <w:tcPr>
            <w:tcW w:w="1843" w:type="dxa"/>
            <w:shd w:val="clear" w:color="auto" w:fill="auto"/>
          </w:tcPr>
          <w:p w:rsidR="00BC5A36" w:rsidRPr="00BC5A36" w:rsidRDefault="00BC5A36" w:rsidP="00BC5A36">
            <w:pPr>
              <w:jc w:val="right"/>
              <w:rPr>
                <w:sz w:val="28"/>
                <w:szCs w:val="28"/>
              </w:rPr>
            </w:pPr>
            <w:r w:rsidRPr="00BC5A36">
              <w:rPr>
                <w:sz w:val="28"/>
                <w:szCs w:val="28"/>
              </w:rPr>
              <w:t>17 540,6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1 16 01142 01 0000 140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должностными лицами органов исполнительной власти субъектов Российской </w:t>
            </w:r>
            <w:r w:rsidRPr="00BC5A36">
              <w:rPr>
                <w:sz w:val="28"/>
                <w:szCs w:val="28"/>
              </w:rPr>
              <w:lastRenderedPageBreak/>
              <w:t>Федерации, учреждениями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14 370,4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14 370,4</w:t>
            </w:r>
          </w:p>
        </w:tc>
        <w:tc>
          <w:tcPr>
            <w:tcW w:w="1843" w:type="dxa"/>
            <w:shd w:val="clear" w:color="auto" w:fill="auto"/>
          </w:tcPr>
          <w:p w:rsidR="00BC5A36" w:rsidRPr="00BC5A36" w:rsidRDefault="00BC5A36" w:rsidP="00BC5A36">
            <w:pPr>
              <w:jc w:val="right"/>
              <w:rPr>
                <w:sz w:val="28"/>
                <w:szCs w:val="28"/>
              </w:rPr>
            </w:pPr>
            <w:r w:rsidRPr="00BC5A36">
              <w:rPr>
                <w:sz w:val="28"/>
                <w:szCs w:val="28"/>
              </w:rPr>
              <w:t>14 370,4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1 16 01142 01 0028 140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997,6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997,6</w:t>
            </w:r>
          </w:p>
        </w:tc>
        <w:tc>
          <w:tcPr>
            <w:tcW w:w="1843" w:type="dxa"/>
            <w:shd w:val="clear" w:color="auto" w:fill="auto"/>
          </w:tcPr>
          <w:p w:rsidR="00BC5A36" w:rsidRPr="00BC5A36" w:rsidRDefault="00BC5A36" w:rsidP="00BC5A36">
            <w:pPr>
              <w:jc w:val="right"/>
              <w:rPr>
                <w:sz w:val="28"/>
                <w:szCs w:val="28"/>
              </w:rPr>
            </w:pPr>
            <w:r w:rsidRPr="00BC5A36">
              <w:rPr>
                <w:sz w:val="28"/>
                <w:szCs w:val="28"/>
              </w:rPr>
              <w:t>997,6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1 16 01142 01 9000 140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13 372,8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13 372,8</w:t>
            </w:r>
          </w:p>
        </w:tc>
        <w:tc>
          <w:tcPr>
            <w:tcW w:w="1843" w:type="dxa"/>
            <w:shd w:val="clear" w:color="auto" w:fill="auto"/>
          </w:tcPr>
          <w:p w:rsidR="00BC5A36" w:rsidRPr="00BC5A36" w:rsidRDefault="00BC5A36" w:rsidP="00BC5A36">
            <w:pPr>
              <w:jc w:val="right"/>
              <w:rPr>
                <w:sz w:val="28"/>
                <w:szCs w:val="28"/>
              </w:rPr>
            </w:pPr>
            <w:r w:rsidRPr="00BC5A36">
              <w:rPr>
                <w:sz w:val="28"/>
                <w:szCs w:val="28"/>
              </w:rPr>
              <w:t>13 372,8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1 16 01143 01 0000 140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мировыми судьями, </w:t>
            </w:r>
            <w:r w:rsidRPr="00BC5A36">
              <w:rPr>
                <w:sz w:val="28"/>
                <w:szCs w:val="28"/>
              </w:rPr>
              <w:lastRenderedPageBreak/>
              <w:t>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3 170,2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3 170,2</w:t>
            </w:r>
          </w:p>
        </w:tc>
        <w:tc>
          <w:tcPr>
            <w:tcW w:w="1843" w:type="dxa"/>
            <w:shd w:val="clear" w:color="auto" w:fill="auto"/>
          </w:tcPr>
          <w:p w:rsidR="00BC5A36" w:rsidRPr="00BC5A36" w:rsidRDefault="00BC5A36" w:rsidP="00BC5A36">
            <w:pPr>
              <w:jc w:val="right"/>
              <w:rPr>
                <w:sz w:val="28"/>
                <w:szCs w:val="28"/>
              </w:rPr>
            </w:pPr>
            <w:r w:rsidRPr="00BC5A36">
              <w:rPr>
                <w:sz w:val="28"/>
                <w:szCs w:val="28"/>
              </w:rPr>
              <w:t>3 170,2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1 16 01143 01 0002 140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225,0</w:t>
            </w:r>
          </w:p>
        </w:tc>
        <w:tc>
          <w:tcPr>
            <w:tcW w:w="1843" w:type="dxa"/>
            <w:shd w:val="clear" w:color="auto" w:fill="auto"/>
          </w:tcPr>
          <w:p w:rsidR="00BC5A36" w:rsidRPr="00BC5A36" w:rsidRDefault="00BC5A36" w:rsidP="00BC5A36">
            <w:pPr>
              <w:jc w:val="right"/>
              <w:rPr>
                <w:sz w:val="28"/>
                <w:szCs w:val="28"/>
              </w:rPr>
            </w:pPr>
            <w:r w:rsidRPr="00BC5A36">
              <w:rPr>
                <w:sz w:val="28"/>
                <w:szCs w:val="28"/>
              </w:rPr>
              <w:t>225,0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1 16 01143 01 0016 140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1 263,2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1 263,2</w:t>
            </w:r>
          </w:p>
        </w:tc>
        <w:tc>
          <w:tcPr>
            <w:tcW w:w="1843" w:type="dxa"/>
            <w:shd w:val="clear" w:color="auto" w:fill="auto"/>
          </w:tcPr>
          <w:p w:rsidR="00BC5A36" w:rsidRPr="00BC5A36" w:rsidRDefault="00BC5A36" w:rsidP="00BC5A36">
            <w:pPr>
              <w:jc w:val="right"/>
              <w:rPr>
                <w:sz w:val="28"/>
                <w:szCs w:val="28"/>
              </w:rPr>
            </w:pPr>
            <w:r w:rsidRPr="00BC5A36">
              <w:rPr>
                <w:sz w:val="28"/>
                <w:szCs w:val="28"/>
              </w:rPr>
              <w:t>1 263,2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1 16 01143 01 0101 140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мировыми судьями, комиссиями по делам несовершеннолетних и защите их прав (штрафы за незаконную организацию и проведение </w:t>
            </w:r>
            <w:r w:rsidRPr="00BC5A36">
              <w:rPr>
                <w:sz w:val="28"/>
                <w:szCs w:val="28"/>
              </w:rPr>
              <w:lastRenderedPageBreak/>
              <w:t>азартных игр)</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150,3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150,3</w:t>
            </w:r>
          </w:p>
        </w:tc>
        <w:tc>
          <w:tcPr>
            <w:tcW w:w="1843" w:type="dxa"/>
            <w:shd w:val="clear" w:color="auto" w:fill="auto"/>
          </w:tcPr>
          <w:p w:rsidR="00BC5A36" w:rsidRPr="00BC5A36" w:rsidRDefault="00BC5A36" w:rsidP="00BC5A36">
            <w:pPr>
              <w:jc w:val="right"/>
              <w:rPr>
                <w:sz w:val="28"/>
                <w:szCs w:val="28"/>
              </w:rPr>
            </w:pPr>
            <w:r w:rsidRPr="00BC5A36">
              <w:rPr>
                <w:sz w:val="28"/>
                <w:szCs w:val="28"/>
              </w:rPr>
              <w:t>150,3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1 16 01143 01 0102 140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492,9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492,9</w:t>
            </w:r>
          </w:p>
        </w:tc>
        <w:tc>
          <w:tcPr>
            <w:tcW w:w="1843" w:type="dxa"/>
            <w:shd w:val="clear" w:color="auto" w:fill="auto"/>
          </w:tcPr>
          <w:p w:rsidR="00BC5A36" w:rsidRPr="00BC5A36" w:rsidRDefault="00BC5A36" w:rsidP="00BC5A36">
            <w:pPr>
              <w:jc w:val="right"/>
              <w:rPr>
                <w:sz w:val="28"/>
                <w:szCs w:val="28"/>
              </w:rPr>
            </w:pPr>
            <w:r w:rsidRPr="00BC5A36">
              <w:rPr>
                <w:sz w:val="28"/>
                <w:szCs w:val="28"/>
              </w:rPr>
              <w:t>492,9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1 16 01143 01 0171 140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582,6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582,6</w:t>
            </w:r>
          </w:p>
        </w:tc>
        <w:tc>
          <w:tcPr>
            <w:tcW w:w="1843" w:type="dxa"/>
            <w:shd w:val="clear" w:color="auto" w:fill="auto"/>
          </w:tcPr>
          <w:p w:rsidR="00BC5A36" w:rsidRPr="00BC5A36" w:rsidRDefault="00BC5A36" w:rsidP="00BC5A36">
            <w:pPr>
              <w:jc w:val="right"/>
              <w:rPr>
                <w:sz w:val="28"/>
                <w:szCs w:val="28"/>
              </w:rPr>
            </w:pPr>
            <w:r w:rsidRPr="00BC5A36">
              <w:rPr>
                <w:sz w:val="28"/>
                <w:szCs w:val="28"/>
              </w:rPr>
              <w:t>582,6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1 16 01143 01 0401 140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w:t>
            </w:r>
            <w:r w:rsidRPr="00BC5A36">
              <w:rPr>
                <w:sz w:val="28"/>
                <w:szCs w:val="28"/>
              </w:rPr>
              <w:lastRenderedPageBreak/>
              <w:t>транспортных средств)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0,3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0,3</w:t>
            </w:r>
          </w:p>
        </w:tc>
        <w:tc>
          <w:tcPr>
            <w:tcW w:w="1843" w:type="dxa"/>
            <w:shd w:val="clear" w:color="auto" w:fill="auto"/>
          </w:tcPr>
          <w:p w:rsidR="00BC5A36" w:rsidRPr="00BC5A36" w:rsidRDefault="00BC5A36" w:rsidP="00BC5A36">
            <w:pPr>
              <w:jc w:val="right"/>
              <w:rPr>
                <w:sz w:val="28"/>
                <w:szCs w:val="28"/>
              </w:rPr>
            </w:pPr>
            <w:r w:rsidRPr="00BC5A36">
              <w:rPr>
                <w:sz w:val="28"/>
                <w:szCs w:val="28"/>
              </w:rPr>
              <w:t>0,3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1 16 01143 01 9000 140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C5A36">
              <w:rPr>
                <w:sz w:val="28"/>
                <w:szCs w:val="28"/>
              </w:rPr>
              <w:t>саморегулируемых</w:t>
            </w:r>
            <w:proofErr w:type="spellEnd"/>
            <w:r w:rsidRPr="00BC5A36">
              <w:rPr>
                <w:sz w:val="28"/>
                <w:szCs w:val="28"/>
              </w:rPr>
              <w:t xml:space="preserve"> организаций,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455,9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455,9</w:t>
            </w:r>
          </w:p>
        </w:tc>
        <w:tc>
          <w:tcPr>
            <w:tcW w:w="1843" w:type="dxa"/>
            <w:shd w:val="clear" w:color="auto" w:fill="auto"/>
          </w:tcPr>
          <w:p w:rsidR="00BC5A36" w:rsidRPr="00BC5A36" w:rsidRDefault="00BC5A36" w:rsidP="00BC5A36">
            <w:pPr>
              <w:jc w:val="right"/>
              <w:rPr>
                <w:sz w:val="28"/>
                <w:szCs w:val="28"/>
              </w:rPr>
            </w:pPr>
            <w:r w:rsidRPr="00BC5A36">
              <w:rPr>
                <w:sz w:val="28"/>
                <w:szCs w:val="28"/>
              </w:rPr>
              <w:t>455,9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1 16 01150 01 0000 140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806,7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806,7</w:t>
            </w:r>
          </w:p>
        </w:tc>
        <w:tc>
          <w:tcPr>
            <w:tcW w:w="1843" w:type="dxa"/>
            <w:shd w:val="clear" w:color="auto" w:fill="auto"/>
          </w:tcPr>
          <w:p w:rsidR="00BC5A36" w:rsidRPr="00BC5A36" w:rsidRDefault="00BC5A36" w:rsidP="00BC5A36">
            <w:pPr>
              <w:jc w:val="right"/>
              <w:rPr>
                <w:sz w:val="28"/>
                <w:szCs w:val="28"/>
              </w:rPr>
            </w:pPr>
            <w:r w:rsidRPr="00BC5A36">
              <w:rPr>
                <w:sz w:val="28"/>
                <w:szCs w:val="28"/>
              </w:rPr>
              <w:t>806,7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1 16 01153 01 0000 140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806,7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806,7</w:t>
            </w:r>
          </w:p>
        </w:tc>
        <w:tc>
          <w:tcPr>
            <w:tcW w:w="1843" w:type="dxa"/>
            <w:shd w:val="clear" w:color="auto" w:fill="auto"/>
          </w:tcPr>
          <w:p w:rsidR="00BC5A36" w:rsidRPr="00BC5A36" w:rsidRDefault="00BC5A36" w:rsidP="00BC5A36">
            <w:pPr>
              <w:jc w:val="right"/>
              <w:rPr>
                <w:sz w:val="28"/>
                <w:szCs w:val="28"/>
              </w:rPr>
            </w:pPr>
            <w:r w:rsidRPr="00BC5A36">
              <w:rPr>
                <w:sz w:val="28"/>
                <w:szCs w:val="28"/>
              </w:rPr>
              <w:t>806,7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1 16 01153 01 0003 140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w:t>
            </w:r>
            <w:r w:rsidRPr="00BC5A36">
              <w:rPr>
                <w:sz w:val="28"/>
                <w:szCs w:val="28"/>
              </w:rPr>
              <w:lastRenderedPageBreak/>
              <w:t>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10,2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10,2</w:t>
            </w:r>
          </w:p>
        </w:tc>
        <w:tc>
          <w:tcPr>
            <w:tcW w:w="1843" w:type="dxa"/>
            <w:shd w:val="clear" w:color="auto" w:fill="auto"/>
          </w:tcPr>
          <w:p w:rsidR="00BC5A36" w:rsidRPr="00BC5A36" w:rsidRDefault="00BC5A36" w:rsidP="00BC5A36">
            <w:pPr>
              <w:jc w:val="right"/>
              <w:rPr>
                <w:sz w:val="28"/>
                <w:szCs w:val="28"/>
              </w:rPr>
            </w:pPr>
            <w:r w:rsidRPr="00BC5A36">
              <w:rPr>
                <w:sz w:val="28"/>
                <w:szCs w:val="28"/>
              </w:rPr>
              <w:t>10,2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1 16 01153 01 0005 140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77,9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77,9</w:t>
            </w:r>
          </w:p>
        </w:tc>
        <w:tc>
          <w:tcPr>
            <w:tcW w:w="1843" w:type="dxa"/>
            <w:shd w:val="clear" w:color="auto" w:fill="auto"/>
          </w:tcPr>
          <w:p w:rsidR="00BC5A36" w:rsidRPr="00BC5A36" w:rsidRDefault="00BC5A36" w:rsidP="00BC5A36">
            <w:pPr>
              <w:jc w:val="right"/>
              <w:rPr>
                <w:sz w:val="28"/>
                <w:szCs w:val="28"/>
              </w:rPr>
            </w:pPr>
            <w:r w:rsidRPr="00BC5A36">
              <w:rPr>
                <w:sz w:val="28"/>
                <w:szCs w:val="28"/>
              </w:rPr>
              <w:t>77,9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1 16 01153 01 0006 140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170,6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170,6</w:t>
            </w:r>
          </w:p>
        </w:tc>
        <w:tc>
          <w:tcPr>
            <w:tcW w:w="1843" w:type="dxa"/>
            <w:shd w:val="clear" w:color="auto" w:fill="auto"/>
          </w:tcPr>
          <w:p w:rsidR="00BC5A36" w:rsidRPr="00BC5A36" w:rsidRDefault="00BC5A36" w:rsidP="00BC5A36">
            <w:pPr>
              <w:jc w:val="right"/>
              <w:rPr>
                <w:sz w:val="28"/>
                <w:szCs w:val="28"/>
              </w:rPr>
            </w:pPr>
            <w:r w:rsidRPr="00BC5A36">
              <w:rPr>
                <w:sz w:val="28"/>
                <w:szCs w:val="28"/>
              </w:rPr>
              <w:t>170,6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1 16 01153 01 0012 140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w:t>
            </w:r>
            <w:r w:rsidRPr="00BC5A36">
              <w:rPr>
                <w:sz w:val="28"/>
                <w:szCs w:val="28"/>
              </w:rPr>
              <w:lastRenderedPageBreak/>
              <w:t>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368,2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368,2</w:t>
            </w:r>
          </w:p>
        </w:tc>
        <w:tc>
          <w:tcPr>
            <w:tcW w:w="1843" w:type="dxa"/>
            <w:shd w:val="clear" w:color="auto" w:fill="auto"/>
          </w:tcPr>
          <w:p w:rsidR="00BC5A36" w:rsidRPr="00BC5A36" w:rsidRDefault="00BC5A36" w:rsidP="00BC5A36">
            <w:pPr>
              <w:jc w:val="right"/>
              <w:rPr>
                <w:sz w:val="28"/>
                <w:szCs w:val="28"/>
              </w:rPr>
            </w:pPr>
            <w:r w:rsidRPr="00BC5A36">
              <w:rPr>
                <w:sz w:val="28"/>
                <w:szCs w:val="28"/>
              </w:rPr>
              <w:t>368,2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1 16 01153 01 9000 140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179,8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179,8</w:t>
            </w:r>
          </w:p>
        </w:tc>
        <w:tc>
          <w:tcPr>
            <w:tcW w:w="1843" w:type="dxa"/>
            <w:shd w:val="clear" w:color="auto" w:fill="auto"/>
          </w:tcPr>
          <w:p w:rsidR="00BC5A36" w:rsidRPr="00BC5A36" w:rsidRDefault="00BC5A36" w:rsidP="00BC5A36">
            <w:pPr>
              <w:jc w:val="right"/>
              <w:rPr>
                <w:sz w:val="28"/>
                <w:szCs w:val="28"/>
              </w:rPr>
            </w:pPr>
            <w:r w:rsidRPr="00BC5A36">
              <w:rPr>
                <w:sz w:val="28"/>
                <w:szCs w:val="28"/>
              </w:rPr>
              <w:t>179,8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1 16 01160 01 0000 140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537,0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537,0</w:t>
            </w:r>
          </w:p>
        </w:tc>
        <w:tc>
          <w:tcPr>
            <w:tcW w:w="1843" w:type="dxa"/>
            <w:shd w:val="clear" w:color="auto" w:fill="auto"/>
          </w:tcPr>
          <w:p w:rsidR="00BC5A36" w:rsidRPr="00BC5A36" w:rsidRDefault="00BC5A36" w:rsidP="00BC5A36">
            <w:pPr>
              <w:jc w:val="right"/>
              <w:rPr>
                <w:sz w:val="28"/>
                <w:szCs w:val="28"/>
              </w:rPr>
            </w:pPr>
            <w:r w:rsidRPr="00BC5A36">
              <w:rPr>
                <w:sz w:val="28"/>
                <w:szCs w:val="28"/>
              </w:rPr>
              <w:t>537,0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1 16 01163 01 0000 140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16 Кодекса Российской Федерации об административных правонарушениях, за административные </w:t>
            </w:r>
            <w:r w:rsidRPr="00BC5A36">
              <w:rPr>
                <w:sz w:val="28"/>
                <w:szCs w:val="28"/>
              </w:rPr>
              <w:lastRenderedPageBreak/>
              <w:t>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537,0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537,0</w:t>
            </w:r>
          </w:p>
        </w:tc>
        <w:tc>
          <w:tcPr>
            <w:tcW w:w="1843" w:type="dxa"/>
            <w:shd w:val="clear" w:color="auto" w:fill="auto"/>
          </w:tcPr>
          <w:p w:rsidR="00BC5A36" w:rsidRPr="00BC5A36" w:rsidRDefault="00BC5A36" w:rsidP="00BC5A36">
            <w:pPr>
              <w:jc w:val="right"/>
              <w:rPr>
                <w:sz w:val="28"/>
                <w:szCs w:val="28"/>
              </w:rPr>
            </w:pPr>
            <w:r w:rsidRPr="00BC5A36">
              <w:rPr>
                <w:sz w:val="28"/>
                <w:szCs w:val="28"/>
              </w:rPr>
              <w:t>537,0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1 16 01170 01 0000 140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731,1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730,6</w:t>
            </w:r>
          </w:p>
        </w:tc>
        <w:tc>
          <w:tcPr>
            <w:tcW w:w="1843" w:type="dxa"/>
            <w:shd w:val="clear" w:color="auto" w:fill="auto"/>
          </w:tcPr>
          <w:p w:rsidR="00BC5A36" w:rsidRPr="00BC5A36" w:rsidRDefault="00BC5A36" w:rsidP="00BC5A36">
            <w:pPr>
              <w:jc w:val="right"/>
              <w:rPr>
                <w:sz w:val="28"/>
                <w:szCs w:val="28"/>
              </w:rPr>
            </w:pPr>
            <w:r w:rsidRPr="00BC5A36">
              <w:rPr>
                <w:sz w:val="28"/>
                <w:szCs w:val="28"/>
              </w:rPr>
              <w:t>731,1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1 16 01173 01 0000 140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731,1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730,6</w:t>
            </w:r>
          </w:p>
        </w:tc>
        <w:tc>
          <w:tcPr>
            <w:tcW w:w="1843" w:type="dxa"/>
            <w:shd w:val="clear" w:color="auto" w:fill="auto"/>
          </w:tcPr>
          <w:p w:rsidR="00BC5A36" w:rsidRPr="00BC5A36" w:rsidRDefault="00BC5A36" w:rsidP="00BC5A36">
            <w:pPr>
              <w:jc w:val="right"/>
              <w:rPr>
                <w:sz w:val="28"/>
                <w:szCs w:val="28"/>
              </w:rPr>
            </w:pPr>
            <w:r w:rsidRPr="00BC5A36">
              <w:rPr>
                <w:sz w:val="28"/>
                <w:szCs w:val="28"/>
              </w:rPr>
              <w:t>731,1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1 16 01173 01 0007 140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228,0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227,5</w:t>
            </w:r>
          </w:p>
        </w:tc>
        <w:tc>
          <w:tcPr>
            <w:tcW w:w="1843" w:type="dxa"/>
            <w:shd w:val="clear" w:color="auto" w:fill="auto"/>
          </w:tcPr>
          <w:p w:rsidR="00BC5A36" w:rsidRPr="00BC5A36" w:rsidRDefault="00BC5A36" w:rsidP="00BC5A36">
            <w:pPr>
              <w:jc w:val="right"/>
              <w:rPr>
                <w:sz w:val="28"/>
                <w:szCs w:val="28"/>
              </w:rPr>
            </w:pPr>
            <w:r w:rsidRPr="00BC5A36">
              <w:rPr>
                <w:sz w:val="28"/>
                <w:szCs w:val="28"/>
              </w:rPr>
              <w:t>228,0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1 16 01173 01 0008 140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17 Кодекса Российской Федерации об административных правонарушениях, за административные </w:t>
            </w:r>
            <w:r w:rsidRPr="00BC5A36">
              <w:rPr>
                <w:sz w:val="28"/>
                <w:szCs w:val="28"/>
              </w:rPr>
              <w:lastRenderedPageBreak/>
              <w:t>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132,2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132,2</w:t>
            </w:r>
          </w:p>
        </w:tc>
        <w:tc>
          <w:tcPr>
            <w:tcW w:w="1843" w:type="dxa"/>
            <w:shd w:val="clear" w:color="auto" w:fill="auto"/>
          </w:tcPr>
          <w:p w:rsidR="00BC5A36" w:rsidRPr="00BC5A36" w:rsidRDefault="00BC5A36" w:rsidP="00BC5A36">
            <w:pPr>
              <w:jc w:val="right"/>
              <w:rPr>
                <w:sz w:val="28"/>
                <w:szCs w:val="28"/>
              </w:rPr>
            </w:pPr>
            <w:r w:rsidRPr="00BC5A36">
              <w:rPr>
                <w:sz w:val="28"/>
                <w:szCs w:val="28"/>
              </w:rPr>
              <w:t>132,2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1 16 01173 01 9000 140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370,9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370,9</w:t>
            </w:r>
          </w:p>
        </w:tc>
        <w:tc>
          <w:tcPr>
            <w:tcW w:w="1843" w:type="dxa"/>
            <w:shd w:val="clear" w:color="auto" w:fill="auto"/>
          </w:tcPr>
          <w:p w:rsidR="00BC5A36" w:rsidRPr="00BC5A36" w:rsidRDefault="00BC5A36" w:rsidP="00BC5A36">
            <w:pPr>
              <w:jc w:val="right"/>
              <w:rPr>
                <w:sz w:val="28"/>
                <w:szCs w:val="28"/>
              </w:rPr>
            </w:pPr>
            <w:r w:rsidRPr="00BC5A36">
              <w:rPr>
                <w:sz w:val="28"/>
                <w:szCs w:val="28"/>
              </w:rPr>
              <w:t>370,9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1 16 01180 01 0000 140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31,7</w:t>
            </w:r>
          </w:p>
        </w:tc>
        <w:tc>
          <w:tcPr>
            <w:tcW w:w="1843" w:type="dxa"/>
            <w:shd w:val="clear" w:color="auto" w:fill="auto"/>
          </w:tcPr>
          <w:p w:rsidR="00BC5A36" w:rsidRPr="00BC5A36" w:rsidRDefault="00BC5A36" w:rsidP="00BC5A36">
            <w:pPr>
              <w:jc w:val="right"/>
              <w:rPr>
                <w:sz w:val="28"/>
                <w:szCs w:val="28"/>
              </w:rPr>
            </w:pPr>
            <w:r w:rsidRPr="00BC5A36">
              <w:rPr>
                <w:sz w:val="28"/>
                <w:szCs w:val="28"/>
              </w:rPr>
              <w:t>31,7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1 16 01183 01 0000 140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w:t>
            </w:r>
            <w:r w:rsidRPr="00BC5A36">
              <w:rPr>
                <w:sz w:val="28"/>
                <w:szCs w:val="28"/>
              </w:rPr>
              <w:lastRenderedPageBreak/>
              <w:t>гражданства на территории Российской Федерации,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31,7</w:t>
            </w:r>
          </w:p>
        </w:tc>
        <w:tc>
          <w:tcPr>
            <w:tcW w:w="1843" w:type="dxa"/>
            <w:shd w:val="clear" w:color="auto" w:fill="auto"/>
          </w:tcPr>
          <w:p w:rsidR="00BC5A36" w:rsidRPr="00BC5A36" w:rsidRDefault="00BC5A36" w:rsidP="00BC5A36">
            <w:pPr>
              <w:jc w:val="right"/>
              <w:rPr>
                <w:sz w:val="28"/>
                <w:szCs w:val="28"/>
              </w:rPr>
            </w:pPr>
            <w:r w:rsidRPr="00BC5A36">
              <w:rPr>
                <w:sz w:val="28"/>
                <w:szCs w:val="28"/>
              </w:rPr>
              <w:t>31,7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1 16 01190 01 0000 140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16 090,9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15 926,1</w:t>
            </w:r>
          </w:p>
        </w:tc>
        <w:tc>
          <w:tcPr>
            <w:tcW w:w="1843" w:type="dxa"/>
            <w:shd w:val="clear" w:color="auto" w:fill="auto"/>
          </w:tcPr>
          <w:p w:rsidR="00BC5A36" w:rsidRPr="00BC5A36" w:rsidRDefault="00BC5A36" w:rsidP="00BC5A36">
            <w:pPr>
              <w:jc w:val="right"/>
              <w:rPr>
                <w:sz w:val="28"/>
                <w:szCs w:val="28"/>
              </w:rPr>
            </w:pPr>
            <w:r w:rsidRPr="00BC5A36">
              <w:rPr>
                <w:sz w:val="28"/>
                <w:szCs w:val="28"/>
              </w:rPr>
              <w:t>15 929,6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1 614,8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1 614,8</w:t>
            </w:r>
          </w:p>
        </w:tc>
        <w:tc>
          <w:tcPr>
            <w:tcW w:w="1843" w:type="dxa"/>
            <w:shd w:val="clear" w:color="auto" w:fill="auto"/>
          </w:tcPr>
          <w:p w:rsidR="00BC5A36" w:rsidRPr="00BC5A36" w:rsidRDefault="00BC5A36" w:rsidP="00BC5A36">
            <w:pPr>
              <w:jc w:val="right"/>
              <w:rPr>
                <w:sz w:val="28"/>
                <w:szCs w:val="28"/>
              </w:rPr>
            </w:pPr>
            <w:r w:rsidRPr="00BC5A36">
              <w:rPr>
                <w:sz w:val="28"/>
                <w:szCs w:val="28"/>
              </w:rPr>
              <w:t>1 614,8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1 16 01192 01 0005 140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w:t>
            </w:r>
            <w:r w:rsidRPr="00BC5A36">
              <w:rPr>
                <w:sz w:val="28"/>
                <w:szCs w:val="28"/>
              </w:rPr>
              <w:lastRenderedPageBreak/>
              <w:t>осуществляющего муниципальный контроль)</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470,0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470,0</w:t>
            </w:r>
          </w:p>
        </w:tc>
        <w:tc>
          <w:tcPr>
            <w:tcW w:w="1843" w:type="dxa"/>
            <w:shd w:val="clear" w:color="auto" w:fill="auto"/>
          </w:tcPr>
          <w:p w:rsidR="00BC5A36" w:rsidRPr="00BC5A36" w:rsidRDefault="00BC5A36" w:rsidP="00BC5A36">
            <w:pPr>
              <w:jc w:val="right"/>
              <w:rPr>
                <w:sz w:val="28"/>
                <w:szCs w:val="28"/>
              </w:rPr>
            </w:pPr>
            <w:r w:rsidRPr="00BC5A36">
              <w:rPr>
                <w:sz w:val="28"/>
                <w:szCs w:val="28"/>
              </w:rPr>
              <w:t>470,0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1 16 01192 01 0022 140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514,8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514,8</w:t>
            </w:r>
          </w:p>
        </w:tc>
        <w:tc>
          <w:tcPr>
            <w:tcW w:w="1843" w:type="dxa"/>
            <w:shd w:val="clear" w:color="auto" w:fill="auto"/>
          </w:tcPr>
          <w:p w:rsidR="00BC5A36" w:rsidRPr="00BC5A36" w:rsidRDefault="00BC5A36" w:rsidP="00BC5A36">
            <w:pPr>
              <w:jc w:val="right"/>
              <w:rPr>
                <w:sz w:val="28"/>
                <w:szCs w:val="28"/>
              </w:rPr>
            </w:pPr>
            <w:r w:rsidRPr="00BC5A36">
              <w:rPr>
                <w:sz w:val="28"/>
                <w:szCs w:val="28"/>
              </w:rPr>
              <w:t>514,8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1 16 01192 01 9000 140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630,0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630,0</w:t>
            </w:r>
          </w:p>
        </w:tc>
        <w:tc>
          <w:tcPr>
            <w:tcW w:w="1843" w:type="dxa"/>
            <w:shd w:val="clear" w:color="auto" w:fill="auto"/>
          </w:tcPr>
          <w:p w:rsidR="00BC5A36" w:rsidRPr="00BC5A36" w:rsidRDefault="00BC5A36" w:rsidP="00BC5A36">
            <w:pPr>
              <w:jc w:val="right"/>
              <w:rPr>
                <w:sz w:val="28"/>
                <w:szCs w:val="28"/>
              </w:rPr>
            </w:pPr>
            <w:r w:rsidRPr="00BC5A36">
              <w:rPr>
                <w:sz w:val="28"/>
                <w:szCs w:val="28"/>
              </w:rPr>
              <w:t>630,0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14 476,1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14 311,3</w:t>
            </w:r>
          </w:p>
        </w:tc>
        <w:tc>
          <w:tcPr>
            <w:tcW w:w="1843" w:type="dxa"/>
            <w:shd w:val="clear" w:color="auto" w:fill="auto"/>
          </w:tcPr>
          <w:p w:rsidR="00BC5A36" w:rsidRPr="00BC5A36" w:rsidRDefault="00BC5A36" w:rsidP="00BC5A36">
            <w:pPr>
              <w:jc w:val="right"/>
              <w:rPr>
                <w:sz w:val="28"/>
                <w:szCs w:val="28"/>
              </w:rPr>
            </w:pPr>
            <w:r w:rsidRPr="00BC5A36">
              <w:rPr>
                <w:sz w:val="28"/>
                <w:szCs w:val="28"/>
              </w:rPr>
              <w:t>14 314,8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1 16 01193 01 0005 140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w:t>
            </w:r>
            <w:r w:rsidRPr="00BC5A36">
              <w:rPr>
                <w:sz w:val="28"/>
                <w:szCs w:val="28"/>
              </w:rPr>
              <w:lastRenderedPageBreak/>
              <w:t>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10 474,4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10 460,6</w:t>
            </w:r>
          </w:p>
        </w:tc>
        <w:tc>
          <w:tcPr>
            <w:tcW w:w="1843" w:type="dxa"/>
            <w:shd w:val="clear" w:color="auto" w:fill="auto"/>
          </w:tcPr>
          <w:p w:rsidR="00BC5A36" w:rsidRPr="00BC5A36" w:rsidRDefault="00BC5A36" w:rsidP="00BC5A36">
            <w:pPr>
              <w:jc w:val="right"/>
              <w:rPr>
                <w:sz w:val="28"/>
                <w:szCs w:val="28"/>
              </w:rPr>
            </w:pPr>
            <w:r w:rsidRPr="00BC5A36">
              <w:rPr>
                <w:sz w:val="28"/>
                <w:szCs w:val="28"/>
              </w:rPr>
              <w:t>10 460,6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1 16 01193 01 0007 140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763,8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762,8</w:t>
            </w:r>
          </w:p>
        </w:tc>
        <w:tc>
          <w:tcPr>
            <w:tcW w:w="1843" w:type="dxa"/>
            <w:shd w:val="clear" w:color="auto" w:fill="auto"/>
          </w:tcPr>
          <w:p w:rsidR="00BC5A36" w:rsidRPr="00BC5A36" w:rsidRDefault="00BC5A36" w:rsidP="00BC5A36">
            <w:pPr>
              <w:jc w:val="right"/>
              <w:rPr>
                <w:sz w:val="28"/>
                <w:szCs w:val="28"/>
              </w:rPr>
            </w:pPr>
            <w:r w:rsidRPr="00BC5A36">
              <w:rPr>
                <w:sz w:val="28"/>
                <w:szCs w:val="28"/>
              </w:rPr>
              <w:t>766,3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1 16 01193 01 0012 140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15,0</w:t>
            </w:r>
          </w:p>
        </w:tc>
        <w:tc>
          <w:tcPr>
            <w:tcW w:w="1843" w:type="dxa"/>
            <w:shd w:val="clear" w:color="auto" w:fill="auto"/>
          </w:tcPr>
          <w:p w:rsidR="00BC5A36" w:rsidRPr="00BC5A36" w:rsidRDefault="00BC5A36" w:rsidP="00BC5A36">
            <w:pPr>
              <w:jc w:val="right"/>
              <w:rPr>
                <w:sz w:val="28"/>
                <w:szCs w:val="28"/>
              </w:rPr>
            </w:pPr>
            <w:r w:rsidRPr="00BC5A36">
              <w:rPr>
                <w:sz w:val="28"/>
                <w:szCs w:val="28"/>
              </w:rPr>
              <w:t>15,0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1 16 01193 01 0013 140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19 Кодекса Российской Федерации об административных </w:t>
            </w:r>
            <w:r w:rsidRPr="00BC5A36">
              <w:rPr>
                <w:sz w:val="28"/>
                <w:szCs w:val="28"/>
              </w:rPr>
              <w:lastRenderedPageBreak/>
              <w:t>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27,1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27,1</w:t>
            </w:r>
          </w:p>
        </w:tc>
        <w:tc>
          <w:tcPr>
            <w:tcW w:w="1843" w:type="dxa"/>
            <w:shd w:val="clear" w:color="auto" w:fill="auto"/>
          </w:tcPr>
          <w:p w:rsidR="00BC5A36" w:rsidRPr="00BC5A36" w:rsidRDefault="00BC5A36" w:rsidP="00BC5A36">
            <w:pPr>
              <w:jc w:val="right"/>
              <w:rPr>
                <w:sz w:val="28"/>
                <w:szCs w:val="28"/>
              </w:rPr>
            </w:pPr>
            <w:r w:rsidRPr="00BC5A36">
              <w:rPr>
                <w:sz w:val="28"/>
                <w:szCs w:val="28"/>
              </w:rPr>
              <w:t>27,1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1 16 01193 01 0020 140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377,8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377,8</w:t>
            </w:r>
          </w:p>
        </w:tc>
        <w:tc>
          <w:tcPr>
            <w:tcW w:w="1843" w:type="dxa"/>
            <w:shd w:val="clear" w:color="auto" w:fill="auto"/>
          </w:tcPr>
          <w:p w:rsidR="00BC5A36" w:rsidRPr="00BC5A36" w:rsidRDefault="00BC5A36" w:rsidP="00BC5A36">
            <w:pPr>
              <w:jc w:val="right"/>
              <w:rPr>
                <w:sz w:val="28"/>
                <w:szCs w:val="28"/>
              </w:rPr>
            </w:pPr>
            <w:r w:rsidRPr="00BC5A36">
              <w:rPr>
                <w:sz w:val="28"/>
                <w:szCs w:val="28"/>
              </w:rPr>
              <w:t>377,8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1 16 01193 01 0021 140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3,0</w:t>
            </w:r>
          </w:p>
        </w:tc>
        <w:tc>
          <w:tcPr>
            <w:tcW w:w="1843" w:type="dxa"/>
            <w:shd w:val="clear" w:color="auto" w:fill="auto"/>
          </w:tcPr>
          <w:p w:rsidR="00BC5A36" w:rsidRPr="00BC5A36" w:rsidRDefault="00BC5A36" w:rsidP="00BC5A36">
            <w:pPr>
              <w:jc w:val="right"/>
              <w:rPr>
                <w:sz w:val="28"/>
                <w:szCs w:val="28"/>
              </w:rPr>
            </w:pPr>
            <w:r w:rsidRPr="00BC5A36">
              <w:rPr>
                <w:sz w:val="28"/>
                <w:szCs w:val="28"/>
              </w:rPr>
              <w:t>3,0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1 16 01193 01 0029 140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w:t>
            </w:r>
            <w:r w:rsidRPr="00BC5A36">
              <w:rPr>
                <w:sz w:val="28"/>
                <w:szCs w:val="28"/>
              </w:rPr>
              <w:lastRenderedPageBreak/>
              <w:t>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390,0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390,0</w:t>
            </w:r>
          </w:p>
        </w:tc>
        <w:tc>
          <w:tcPr>
            <w:tcW w:w="1843" w:type="dxa"/>
            <w:shd w:val="clear" w:color="auto" w:fill="auto"/>
          </w:tcPr>
          <w:p w:rsidR="00BC5A36" w:rsidRPr="00BC5A36" w:rsidRDefault="00BC5A36" w:rsidP="00BC5A36">
            <w:pPr>
              <w:jc w:val="right"/>
              <w:rPr>
                <w:sz w:val="28"/>
                <w:szCs w:val="28"/>
              </w:rPr>
            </w:pPr>
            <w:r w:rsidRPr="00BC5A36">
              <w:rPr>
                <w:sz w:val="28"/>
                <w:szCs w:val="28"/>
              </w:rPr>
              <w:t>390,0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1 16 01193 01 0030 140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615,0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465,0</w:t>
            </w:r>
          </w:p>
        </w:tc>
        <w:tc>
          <w:tcPr>
            <w:tcW w:w="1843" w:type="dxa"/>
            <w:shd w:val="clear" w:color="auto" w:fill="auto"/>
          </w:tcPr>
          <w:p w:rsidR="00BC5A36" w:rsidRPr="00BC5A36" w:rsidRDefault="00BC5A36" w:rsidP="00BC5A36">
            <w:pPr>
              <w:jc w:val="right"/>
              <w:rPr>
                <w:sz w:val="28"/>
                <w:szCs w:val="28"/>
              </w:rPr>
            </w:pPr>
            <w:r w:rsidRPr="00BC5A36">
              <w:rPr>
                <w:sz w:val="28"/>
                <w:szCs w:val="28"/>
              </w:rPr>
              <w:t>465,0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1 16 01193 01 0401 140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1 561,9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1 561,9</w:t>
            </w:r>
          </w:p>
        </w:tc>
        <w:tc>
          <w:tcPr>
            <w:tcW w:w="1843" w:type="dxa"/>
            <w:shd w:val="clear" w:color="auto" w:fill="auto"/>
          </w:tcPr>
          <w:p w:rsidR="00BC5A36" w:rsidRPr="00BC5A36" w:rsidRDefault="00BC5A36" w:rsidP="00BC5A36">
            <w:pPr>
              <w:jc w:val="right"/>
              <w:rPr>
                <w:sz w:val="28"/>
                <w:szCs w:val="28"/>
              </w:rPr>
            </w:pPr>
            <w:r w:rsidRPr="00BC5A36">
              <w:rPr>
                <w:sz w:val="28"/>
                <w:szCs w:val="28"/>
              </w:rPr>
              <w:t>1 561,9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1 16 01193 01 9000 140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sidRPr="00BC5A36">
              <w:rPr>
                <w:sz w:val="28"/>
                <w:szCs w:val="28"/>
              </w:rPr>
              <w:lastRenderedPageBreak/>
              <w:t>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248,1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248,1</w:t>
            </w:r>
          </w:p>
        </w:tc>
        <w:tc>
          <w:tcPr>
            <w:tcW w:w="1843" w:type="dxa"/>
            <w:shd w:val="clear" w:color="auto" w:fill="auto"/>
          </w:tcPr>
          <w:p w:rsidR="00BC5A36" w:rsidRPr="00BC5A36" w:rsidRDefault="00BC5A36" w:rsidP="00BC5A36">
            <w:pPr>
              <w:jc w:val="right"/>
              <w:rPr>
                <w:sz w:val="28"/>
                <w:szCs w:val="28"/>
              </w:rPr>
            </w:pPr>
            <w:r w:rsidRPr="00BC5A36">
              <w:rPr>
                <w:sz w:val="28"/>
                <w:szCs w:val="28"/>
              </w:rPr>
              <w:t>248,1</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1 16 01200 01 0000 140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21 899,4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21 370,6</w:t>
            </w:r>
          </w:p>
        </w:tc>
        <w:tc>
          <w:tcPr>
            <w:tcW w:w="1843" w:type="dxa"/>
            <w:shd w:val="clear" w:color="auto" w:fill="auto"/>
          </w:tcPr>
          <w:p w:rsidR="00BC5A36" w:rsidRPr="00BC5A36" w:rsidRDefault="00BC5A36" w:rsidP="00BC5A36">
            <w:pPr>
              <w:jc w:val="right"/>
              <w:rPr>
                <w:sz w:val="28"/>
                <w:szCs w:val="28"/>
              </w:rPr>
            </w:pPr>
            <w:r w:rsidRPr="00BC5A36">
              <w:rPr>
                <w:sz w:val="28"/>
                <w:szCs w:val="28"/>
              </w:rPr>
              <w:t>21 480,2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1 16 01203 01 0000 140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17 320,4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17 202,1</w:t>
            </w:r>
          </w:p>
        </w:tc>
        <w:tc>
          <w:tcPr>
            <w:tcW w:w="1843" w:type="dxa"/>
            <w:shd w:val="clear" w:color="auto" w:fill="auto"/>
          </w:tcPr>
          <w:p w:rsidR="00BC5A36" w:rsidRPr="00BC5A36" w:rsidRDefault="00BC5A36" w:rsidP="00BC5A36">
            <w:pPr>
              <w:jc w:val="right"/>
              <w:rPr>
                <w:sz w:val="28"/>
                <w:szCs w:val="28"/>
              </w:rPr>
            </w:pPr>
            <w:r w:rsidRPr="00BC5A36">
              <w:rPr>
                <w:sz w:val="28"/>
                <w:szCs w:val="28"/>
              </w:rPr>
              <w:t>17 156,7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1 16 01203 01 0004 140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10,3</w:t>
            </w:r>
          </w:p>
        </w:tc>
        <w:tc>
          <w:tcPr>
            <w:tcW w:w="1843" w:type="dxa"/>
            <w:shd w:val="clear" w:color="auto" w:fill="auto"/>
          </w:tcPr>
          <w:p w:rsidR="00BC5A36" w:rsidRPr="00BC5A36" w:rsidRDefault="00BC5A36" w:rsidP="00BC5A36">
            <w:pPr>
              <w:jc w:val="right"/>
              <w:rPr>
                <w:sz w:val="28"/>
                <w:szCs w:val="28"/>
              </w:rPr>
            </w:pPr>
            <w:r w:rsidRPr="00BC5A36">
              <w:rPr>
                <w:sz w:val="28"/>
                <w:szCs w:val="28"/>
              </w:rPr>
              <w:t>10,3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1 16 01203 01 0005 140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w:t>
            </w:r>
          </w:p>
        </w:tc>
        <w:tc>
          <w:tcPr>
            <w:tcW w:w="1843" w:type="dxa"/>
            <w:shd w:val="clear" w:color="auto" w:fill="auto"/>
          </w:tcPr>
          <w:p w:rsidR="00BC5A36" w:rsidRPr="00BC5A36" w:rsidRDefault="00BC5A36" w:rsidP="00BC5A36">
            <w:pPr>
              <w:jc w:val="right"/>
              <w:rPr>
                <w:sz w:val="28"/>
                <w:szCs w:val="28"/>
              </w:rPr>
            </w:pPr>
            <w:r w:rsidRPr="00BC5A36">
              <w:rPr>
                <w:sz w:val="28"/>
                <w:szCs w:val="28"/>
              </w:rPr>
              <w:t>2,5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1 16 01203 01 0006 140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318,0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273,0</w:t>
            </w:r>
          </w:p>
        </w:tc>
        <w:tc>
          <w:tcPr>
            <w:tcW w:w="1843" w:type="dxa"/>
            <w:shd w:val="clear" w:color="auto" w:fill="auto"/>
          </w:tcPr>
          <w:p w:rsidR="00BC5A36" w:rsidRPr="00BC5A36" w:rsidRDefault="00BC5A36" w:rsidP="00BC5A36">
            <w:pPr>
              <w:jc w:val="right"/>
              <w:rPr>
                <w:sz w:val="28"/>
                <w:szCs w:val="28"/>
              </w:rPr>
            </w:pPr>
            <w:r w:rsidRPr="00BC5A36">
              <w:rPr>
                <w:sz w:val="28"/>
                <w:szCs w:val="28"/>
              </w:rPr>
              <w:t>193,0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1 16 01203 01 0007 140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229,9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229,9</w:t>
            </w:r>
          </w:p>
        </w:tc>
        <w:tc>
          <w:tcPr>
            <w:tcW w:w="1843" w:type="dxa"/>
            <w:shd w:val="clear" w:color="auto" w:fill="auto"/>
          </w:tcPr>
          <w:p w:rsidR="00BC5A36" w:rsidRPr="00BC5A36" w:rsidRDefault="00BC5A36" w:rsidP="00BC5A36">
            <w:pPr>
              <w:jc w:val="right"/>
              <w:rPr>
                <w:sz w:val="28"/>
                <w:szCs w:val="28"/>
              </w:rPr>
            </w:pPr>
            <w:r w:rsidRPr="00BC5A36">
              <w:rPr>
                <w:sz w:val="28"/>
                <w:szCs w:val="28"/>
              </w:rPr>
              <w:t>229,9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1 16 01203 01 0008 140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w:t>
            </w:r>
            <w:r w:rsidRPr="00BC5A36">
              <w:rPr>
                <w:sz w:val="28"/>
                <w:szCs w:val="28"/>
              </w:rPr>
              <w:lastRenderedPageBreak/>
              <w:t>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178,8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178,8</w:t>
            </w:r>
          </w:p>
        </w:tc>
        <w:tc>
          <w:tcPr>
            <w:tcW w:w="1843" w:type="dxa"/>
            <w:shd w:val="clear" w:color="auto" w:fill="auto"/>
          </w:tcPr>
          <w:p w:rsidR="00BC5A36" w:rsidRPr="00BC5A36" w:rsidRDefault="00BC5A36" w:rsidP="00BC5A36">
            <w:pPr>
              <w:jc w:val="right"/>
              <w:rPr>
                <w:sz w:val="28"/>
                <w:szCs w:val="28"/>
              </w:rPr>
            </w:pPr>
            <w:r w:rsidRPr="00BC5A36">
              <w:rPr>
                <w:sz w:val="28"/>
                <w:szCs w:val="28"/>
              </w:rPr>
              <w:t>178,8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1 16 01203 01 0010 140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w:t>
            </w:r>
          </w:p>
        </w:tc>
        <w:tc>
          <w:tcPr>
            <w:tcW w:w="1843" w:type="dxa"/>
            <w:shd w:val="clear" w:color="auto" w:fill="auto"/>
          </w:tcPr>
          <w:p w:rsidR="00BC5A36" w:rsidRPr="00BC5A36" w:rsidRDefault="00BC5A36" w:rsidP="00BC5A36">
            <w:pPr>
              <w:jc w:val="right"/>
              <w:rPr>
                <w:sz w:val="28"/>
                <w:szCs w:val="28"/>
              </w:rPr>
            </w:pPr>
            <w:r w:rsidRPr="00BC5A36">
              <w:rPr>
                <w:sz w:val="28"/>
                <w:szCs w:val="28"/>
              </w:rPr>
              <w:t>1,5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1 16 01203 01 0013 140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86,5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86,5</w:t>
            </w:r>
          </w:p>
        </w:tc>
        <w:tc>
          <w:tcPr>
            <w:tcW w:w="1843" w:type="dxa"/>
            <w:shd w:val="clear" w:color="auto" w:fill="auto"/>
          </w:tcPr>
          <w:p w:rsidR="00BC5A36" w:rsidRPr="00BC5A36" w:rsidRDefault="00BC5A36" w:rsidP="00BC5A36">
            <w:pPr>
              <w:jc w:val="right"/>
              <w:rPr>
                <w:sz w:val="28"/>
                <w:szCs w:val="28"/>
              </w:rPr>
            </w:pPr>
            <w:r w:rsidRPr="00BC5A36">
              <w:rPr>
                <w:sz w:val="28"/>
                <w:szCs w:val="28"/>
              </w:rPr>
              <w:t>86,5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1 16 01203 01 0014 140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w:t>
            </w:r>
            <w:r w:rsidRPr="00BC5A36">
              <w:rPr>
                <w:sz w:val="28"/>
                <w:szCs w:val="28"/>
              </w:rPr>
              <w:lastRenderedPageBreak/>
              <w:t>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8,0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w:t>
            </w:r>
          </w:p>
        </w:tc>
        <w:tc>
          <w:tcPr>
            <w:tcW w:w="1843" w:type="dxa"/>
            <w:shd w:val="clear" w:color="auto" w:fill="auto"/>
          </w:tcPr>
          <w:p w:rsidR="00BC5A36" w:rsidRPr="00BC5A36" w:rsidRDefault="00BC5A36" w:rsidP="00BC5A36">
            <w:pPr>
              <w:jc w:val="right"/>
              <w:rPr>
                <w:sz w:val="28"/>
                <w:szCs w:val="28"/>
              </w:rPr>
            </w:pPr>
            <w:r w:rsidRPr="00BC5A36">
              <w:rPr>
                <w:sz w:val="28"/>
                <w:szCs w:val="28"/>
              </w:rPr>
              <w:t>8,0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1 16 01203 01 0021 140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183,9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183,9</w:t>
            </w:r>
          </w:p>
        </w:tc>
        <w:tc>
          <w:tcPr>
            <w:tcW w:w="1843" w:type="dxa"/>
            <w:shd w:val="clear" w:color="auto" w:fill="auto"/>
          </w:tcPr>
          <w:p w:rsidR="00BC5A36" w:rsidRPr="00BC5A36" w:rsidRDefault="00BC5A36" w:rsidP="00BC5A36">
            <w:pPr>
              <w:jc w:val="right"/>
              <w:rPr>
                <w:sz w:val="28"/>
                <w:szCs w:val="28"/>
              </w:rPr>
            </w:pPr>
            <w:r w:rsidRPr="00BC5A36">
              <w:rPr>
                <w:sz w:val="28"/>
                <w:szCs w:val="28"/>
              </w:rPr>
              <w:t>183,9</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1 16 01203 01 9000 140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16 301,0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16 227,7</w:t>
            </w:r>
          </w:p>
        </w:tc>
        <w:tc>
          <w:tcPr>
            <w:tcW w:w="1843" w:type="dxa"/>
            <w:shd w:val="clear" w:color="auto" w:fill="auto"/>
          </w:tcPr>
          <w:p w:rsidR="00BC5A36" w:rsidRPr="00BC5A36" w:rsidRDefault="00BC5A36" w:rsidP="00BC5A36">
            <w:pPr>
              <w:jc w:val="right"/>
              <w:rPr>
                <w:sz w:val="28"/>
                <w:szCs w:val="28"/>
              </w:rPr>
            </w:pPr>
            <w:r w:rsidRPr="00BC5A36">
              <w:rPr>
                <w:sz w:val="28"/>
                <w:szCs w:val="28"/>
              </w:rPr>
              <w:t>16 262,3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1 16 01205 01 0000 140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w:t>
            </w:r>
            <w:r w:rsidRPr="00BC5A36">
              <w:rPr>
                <w:sz w:val="28"/>
                <w:szCs w:val="28"/>
              </w:rPr>
              <w:lastRenderedPageBreak/>
              <w:t>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4 579,0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4 168,5</w:t>
            </w:r>
          </w:p>
        </w:tc>
        <w:tc>
          <w:tcPr>
            <w:tcW w:w="1843" w:type="dxa"/>
            <w:shd w:val="clear" w:color="auto" w:fill="auto"/>
          </w:tcPr>
          <w:p w:rsidR="00BC5A36" w:rsidRPr="00BC5A36" w:rsidRDefault="00BC5A36" w:rsidP="00BC5A36">
            <w:pPr>
              <w:jc w:val="right"/>
              <w:rPr>
                <w:sz w:val="28"/>
                <w:szCs w:val="28"/>
              </w:rPr>
            </w:pPr>
            <w:r w:rsidRPr="00BC5A36">
              <w:rPr>
                <w:sz w:val="28"/>
                <w:szCs w:val="28"/>
              </w:rPr>
              <w:t>4 323,5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1 16 01330 00 0000 140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1 750,0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1 750,0</w:t>
            </w:r>
          </w:p>
        </w:tc>
        <w:tc>
          <w:tcPr>
            <w:tcW w:w="1843" w:type="dxa"/>
            <w:shd w:val="clear" w:color="auto" w:fill="auto"/>
          </w:tcPr>
          <w:p w:rsidR="00BC5A36" w:rsidRPr="00BC5A36" w:rsidRDefault="00BC5A36" w:rsidP="00BC5A36">
            <w:pPr>
              <w:jc w:val="right"/>
              <w:rPr>
                <w:sz w:val="28"/>
                <w:szCs w:val="28"/>
              </w:rPr>
            </w:pPr>
            <w:r w:rsidRPr="00BC5A36">
              <w:rPr>
                <w:sz w:val="28"/>
                <w:szCs w:val="28"/>
              </w:rPr>
              <w:t>1 750,0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1 16 01332 01 0000 140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1 500,0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1 500,0</w:t>
            </w:r>
          </w:p>
        </w:tc>
        <w:tc>
          <w:tcPr>
            <w:tcW w:w="1843" w:type="dxa"/>
            <w:shd w:val="clear" w:color="auto" w:fill="auto"/>
          </w:tcPr>
          <w:p w:rsidR="00BC5A36" w:rsidRPr="00BC5A36" w:rsidRDefault="00BC5A36" w:rsidP="00BC5A36">
            <w:pPr>
              <w:jc w:val="right"/>
              <w:rPr>
                <w:sz w:val="28"/>
                <w:szCs w:val="28"/>
              </w:rPr>
            </w:pPr>
            <w:r w:rsidRPr="00BC5A36">
              <w:rPr>
                <w:sz w:val="28"/>
                <w:szCs w:val="28"/>
              </w:rPr>
              <w:t>1 500,0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1 16 01333 01 0000 140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w:t>
            </w:r>
            <w:r w:rsidRPr="00BC5A36">
              <w:rPr>
                <w:sz w:val="28"/>
                <w:szCs w:val="28"/>
              </w:rPr>
              <w:lastRenderedPageBreak/>
              <w:t>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250,0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250,0</w:t>
            </w:r>
          </w:p>
        </w:tc>
        <w:tc>
          <w:tcPr>
            <w:tcW w:w="1843" w:type="dxa"/>
            <w:shd w:val="clear" w:color="auto" w:fill="auto"/>
          </w:tcPr>
          <w:p w:rsidR="00BC5A36" w:rsidRPr="00BC5A36" w:rsidRDefault="00BC5A36" w:rsidP="00BC5A36">
            <w:pPr>
              <w:jc w:val="right"/>
              <w:rPr>
                <w:sz w:val="28"/>
                <w:szCs w:val="28"/>
              </w:rPr>
            </w:pPr>
            <w:r w:rsidRPr="00BC5A36">
              <w:rPr>
                <w:sz w:val="28"/>
                <w:szCs w:val="28"/>
              </w:rPr>
              <w:t>250,0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1 16 02000 02 0000 140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законами субъектов Российской Федерации об административных правонарушениях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8 350,7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8 501,1</w:t>
            </w:r>
          </w:p>
        </w:tc>
        <w:tc>
          <w:tcPr>
            <w:tcW w:w="1843" w:type="dxa"/>
            <w:shd w:val="clear" w:color="auto" w:fill="auto"/>
          </w:tcPr>
          <w:p w:rsidR="00BC5A36" w:rsidRPr="00BC5A36" w:rsidRDefault="00BC5A36" w:rsidP="00BC5A36">
            <w:pPr>
              <w:jc w:val="right"/>
              <w:rPr>
                <w:sz w:val="28"/>
                <w:szCs w:val="28"/>
              </w:rPr>
            </w:pPr>
            <w:r w:rsidRPr="00BC5A36">
              <w:rPr>
                <w:sz w:val="28"/>
                <w:szCs w:val="28"/>
              </w:rPr>
              <w:t>8 586,7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1 16 02010 02 0000 140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8 350,7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8 501,1</w:t>
            </w:r>
          </w:p>
        </w:tc>
        <w:tc>
          <w:tcPr>
            <w:tcW w:w="1843" w:type="dxa"/>
            <w:shd w:val="clear" w:color="auto" w:fill="auto"/>
          </w:tcPr>
          <w:p w:rsidR="00BC5A36" w:rsidRPr="00BC5A36" w:rsidRDefault="00BC5A36" w:rsidP="00BC5A36">
            <w:pPr>
              <w:jc w:val="right"/>
              <w:rPr>
                <w:sz w:val="28"/>
                <w:szCs w:val="28"/>
              </w:rPr>
            </w:pPr>
            <w:r w:rsidRPr="00BC5A36">
              <w:rPr>
                <w:sz w:val="28"/>
                <w:szCs w:val="28"/>
              </w:rPr>
              <w:t>8 586,7</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1 16 07000 01 0000 140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4 037,0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3 420,6</w:t>
            </w:r>
          </w:p>
        </w:tc>
        <w:tc>
          <w:tcPr>
            <w:tcW w:w="1843" w:type="dxa"/>
            <w:shd w:val="clear" w:color="auto" w:fill="auto"/>
          </w:tcPr>
          <w:p w:rsidR="00BC5A36" w:rsidRPr="00BC5A36" w:rsidRDefault="00BC5A36" w:rsidP="00BC5A36">
            <w:pPr>
              <w:jc w:val="right"/>
              <w:rPr>
                <w:sz w:val="28"/>
                <w:szCs w:val="28"/>
              </w:rPr>
            </w:pPr>
            <w:r w:rsidRPr="00BC5A36">
              <w:rPr>
                <w:sz w:val="28"/>
                <w:szCs w:val="28"/>
              </w:rPr>
              <w:t>3 371,8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1 16 07010 00 0000 140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578,4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500,7</w:t>
            </w:r>
          </w:p>
        </w:tc>
        <w:tc>
          <w:tcPr>
            <w:tcW w:w="1843" w:type="dxa"/>
            <w:shd w:val="clear" w:color="auto" w:fill="auto"/>
          </w:tcPr>
          <w:p w:rsidR="00BC5A36" w:rsidRPr="00BC5A36" w:rsidRDefault="00BC5A36" w:rsidP="00BC5A36">
            <w:pPr>
              <w:jc w:val="right"/>
              <w:rPr>
                <w:sz w:val="28"/>
                <w:szCs w:val="28"/>
              </w:rPr>
            </w:pPr>
            <w:r w:rsidRPr="00BC5A36">
              <w:rPr>
                <w:sz w:val="28"/>
                <w:szCs w:val="28"/>
              </w:rPr>
              <w:t>505,2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1 16 07010 02 0000 140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w:t>
            </w:r>
            <w:r w:rsidRPr="00BC5A36">
              <w:rPr>
                <w:sz w:val="28"/>
                <w:szCs w:val="28"/>
              </w:rPr>
              <w:lastRenderedPageBreak/>
              <w:t>Федерации, казенным учреждением субъекта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578,4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500,7</w:t>
            </w:r>
          </w:p>
        </w:tc>
        <w:tc>
          <w:tcPr>
            <w:tcW w:w="1843" w:type="dxa"/>
            <w:shd w:val="clear" w:color="auto" w:fill="auto"/>
          </w:tcPr>
          <w:p w:rsidR="00BC5A36" w:rsidRPr="00BC5A36" w:rsidRDefault="00BC5A36" w:rsidP="00BC5A36">
            <w:pPr>
              <w:jc w:val="right"/>
              <w:rPr>
                <w:sz w:val="28"/>
                <w:szCs w:val="28"/>
              </w:rPr>
            </w:pPr>
            <w:r w:rsidRPr="00BC5A36">
              <w:rPr>
                <w:sz w:val="28"/>
                <w:szCs w:val="28"/>
              </w:rPr>
              <w:t>505,2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1 16 07030 00 0000 140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563,3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621,7</w:t>
            </w:r>
          </w:p>
        </w:tc>
        <w:tc>
          <w:tcPr>
            <w:tcW w:w="1843" w:type="dxa"/>
            <w:shd w:val="clear" w:color="auto" w:fill="auto"/>
          </w:tcPr>
          <w:p w:rsidR="00BC5A36" w:rsidRPr="00BC5A36" w:rsidRDefault="00BC5A36" w:rsidP="00BC5A36">
            <w:pPr>
              <w:jc w:val="right"/>
              <w:rPr>
                <w:sz w:val="28"/>
                <w:szCs w:val="28"/>
              </w:rPr>
            </w:pPr>
            <w:r w:rsidRPr="00BC5A36">
              <w:rPr>
                <w:sz w:val="28"/>
                <w:szCs w:val="28"/>
              </w:rPr>
              <w:t>568,4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1 16 07030 02 0000 140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563,3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621,7</w:t>
            </w:r>
          </w:p>
        </w:tc>
        <w:tc>
          <w:tcPr>
            <w:tcW w:w="1843" w:type="dxa"/>
            <w:shd w:val="clear" w:color="auto" w:fill="auto"/>
          </w:tcPr>
          <w:p w:rsidR="00BC5A36" w:rsidRPr="00BC5A36" w:rsidRDefault="00BC5A36" w:rsidP="00BC5A36">
            <w:pPr>
              <w:jc w:val="right"/>
              <w:rPr>
                <w:sz w:val="28"/>
                <w:szCs w:val="28"/>
              </w:rPr>
            </w:pPr>
            <w:r w:rsidRPr="00BC5A36">
              <w:rPr>
                <w:sz w:val="28"/>
                <w:szCs w:val="28"/>
              </w:rPr>
              <w:t>568,4</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1 16 07040 00 0000 140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2 895,3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2 298,2</w:t>
            </w:r>
          </w:p>
        </w:tc>
        <w:tc>
          <w:tcPr>
            <w:tcW w:w="1843" w:type="dxa"/>
            <w:shd w:val="clear" w:color="auto" w:fill="auto"/>
          </w:tcPr>
          <w:p w:rsidR="00BC5A36" w:rsidRPr="00BC5A36" w:rsidRDefault="00BC5A36" w:rsidP="00BC5A36">
            <w:pPr>
              <w:jc w:val="right"/>
              <w:rPr>
                <w:sz w:val="28"/>
                <w:szCs w:val="28"/>
              </w:rPr>
            </w:pPr>
            <w:r w:rsidRPr="00BC5A36">
              <w:rPr>
                <w:sz w:val="28"/>
                <w:szCs w:val="28"/>
              </w:rPr>
              <w:t>2 298,2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1 16 07040 02 0000 140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2 895,3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2 298,2</w:t>
            </w:r>
          </w:p>
        </w:tc>
        <w:tc>
          <w:tcPr>
            <w:tcW w:w="1843" w:type="dxa"/>
            <w:shd w:val="clear" w:color="auto" w:fill="auto"/>
          </w:tcPr>
          <w:p w:rsidR="00BC5A36" w:rsidRPr="00BC5A36" w:rsidRDefault="00BC5A36" w:rsidP="00BC5A36">
            <w:pPr>
              <w:jc w:val="right"/>
              <w:rPr>
                <w:sz w:val="28"/>
                <w:szCs w:val="28"/>
              </w:rPr>
            </w:pPr>
            <w:r w:rsidRPr="00BC5A36">
              <w:rPr>
                <w:sz w:val="28"/>
                <w:szCs w:val="28"/>
              </w:rPr>
              <w:t>2 298,2</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1 16 10000 00 0000 140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Платежи в целях возмещения причиненного ущерба (убытков)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106 235,3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56 066,9</w:t>
            </w:r>
          </w:p>
        </w:tc>
        <w:tc>
          <w:tcPr>
            <w:tcW w:w="1843" w:type="dxa"/>
            <w:shd w:val="clear" w:color="auto" w:fill="auto"/>
          </w:tcPr>
          <w:p w:rsidR="00BC5A36" w:rsidRPr="00BC5A36" w:rsidRDefault="00BC5A36" w:rsidP="00BC5A36">
            <w:pPr>
              <w:jc w:val="right"/>
              <w:rPr>
                <w:sz w:val="28"/>
                <w:szCs w:val="28"/>
              </w:rPr>
            </w:pPr>
            <w:r w:rsidRPr="00BC5A36">
              <w:rPr>
                <w:sz w:val="28"/>
                <w:szCs w:val="28"/>
              </w:rPr>
              <w:t>52 073,3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1 16 10120 00 0000 140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Доходы от денежных взысканий (штрафов), </w:t>
            </w:r>
            <w:r w:rsidRPr="00BC5A36">
              <w:rPr>
                <w:sz w:val="28"/>
                <w:szCs w:val="28"/>
              </w:rPr>
              <w:lastRenderedPageBreak/>
              <w:t>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106 235,3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56 066,9</w:t>
            </w:r>
          </w:p>
        </w:tc>
        <w:tc>
          <w:tcPr>
            <w:tcW w:w="1843" w:type="dxa"/>
            <w:shd w:val="clear" w:color="auto" w:fill="auto"/>
          </w:tcPr>
          <w:p w:rsidR="00BC5A36" w:rsidRPr="00BC5A36" w:rsidRDefault="00BC5A36" w:rsidP="00BC5A36">
            <w:pPr>
              <w:jc w:val="right"/>
              <w:rPr>
                <w:sz w:val="28"/>
                <w:szCs w:val="28"/>
              </w:rPr>
            </w:pPr>
            <w:r w:rsidRPr="00BC5A36">
              <w:rPr>
                <w:sz w:val="28"/>
                <w:szCs w:val="28"/>
              </w:rPr>
              <w:t>52 073,3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1 16 10122 01 0000 140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106 229,3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56 059,9</w:t>
            </w:r>
          </w:p>
        </w:tc>
        <w:tc>
          <w:tcPr>
            <w:tcW w:w="1843" w:type="dxa"/>
            <w:shd w:val="clear" w:color="auto" w:fill="auto"/>
          </w:tcPr>
          <w:p w:rsidR="00BC5A36" w:rsidRPr="00BC5A36" w:rsidRDefault="00BC5A36" w:rsidP="00BC5A36">
            <w:pPr>
              <w:jc w:val="right"/>
              <w:rPr>
                <w:sz w:val="28"/>
                <w:szCs w:val="28"/>
              </w:rPr>
            </w:pPr>
            <w:r w:rsidRPr="00BC5A36">
              <w:rPr>
                <w:sz w:val="28"/>
                <w:szCs w:val="28"/>
              </w:rPr>
              <w:t>52 063,3</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1 16 10122 01 0001 140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488,7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490,2</w:t>
            </w:r>
          </w:p>
        </w:tc>
        <w:tc>
          <w:tcPr>
            <w:tcW w:w="1843" w:type="dxa"/>
            <w:shd w:val="clear" w:color="auto" w:fill="auto"/>
          </w:tcPr>
          <w:p w:rsidR="00BC5A36" w:rsidRPr="00BC5A36" w:rsidRDefault="00BC5A36" w:rsidP="00BC5A36">
            <w:pPr>
              <w:jc w:val="right"/>
              <w:rPr>
                <w:sz w:val="28"/>
                <w:szCs w:val="28"/>
              </w:rPr>
            </w:pPr>
            <w:r w:rsidRPr="00BC5A36">
              <w:rPr>
                <w:sz w:val="28"/>
                <w:szCs w:val="28"/>
              </w:rPr>
              <w:t>493,5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1 16 10122 01 0002 140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105 740,6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55 569,7</w:t>
            </w:r>
          </w:p>
        </w:tc>
        <w:tc>
          <w:tcPr>
            <w:tcW w:w="1843" w:type="dxa"/>
            <w:shd w:val="clear" w:color="auto" w:fill="auto"/>
          </w:tcPr>
          <w:p w:rsidR="00BC5A36" w:rsidRPr="00BC5A36" w:rsidRDefault="00BC5A36" w:rsidP="00BC5A36">
            <w:pPr>
              <w:jc w:val="right"/>
              <w:rPr>
                <w:sz w:val="28"/>
                <w:szCs w:val="28"/>
              </w:rPr>
            </w:pPr>
            <w:r w:rsidRPr="00BC5A36">
              <w:rPr>
                <w:sz w:val="28"/>
                <w:szCs w:val="28"/>
              </w:rPr>
              <w:t>51 569,8</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1 16 10128 01 0000 140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Доходы от денежных взысканий (штрафов), поступающие в счет погашения задолженности, образовавшейся до 1 января 2020 года, подлежащие </w:t>
            </w:r>
            <w:r w:rsidRPr="00BC5A36">
              <w:rPr>
                <w:sz w:val="28"/>
                <w:szCs w:val="28"/>
              </w:rPr>
              <w:lastRenderedPageBreak/>
              <w:t>зачислению в федеральный бюджет и бюджет субъекта Российской Федерации по нормативам, действовавшим в 2019 году</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6,0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7,0</w:t>
            </w:r>
          </w:p>
        </w:tc>
        <w:tc>
          <w:tcPr>
            <w:tcW w:w="1843" w:type="dxa"/>
            <w:shd w:val="clear" w:color="auto" w:fill="auto"/>
          </w:tcPr>
          <w:p w:rsidR="00BC5A36" w:rsidRPr="00BC5A36" w:rsidRDefault="00BC5A36" w:rsidP="00BC5A36">
            <w:pPr>
              <w:jc w:val="right"/>
              <w:rPr>
                <w:sz w:val="28"/>
                <w:szCs w:val="28"/>
              </w:rPr>
            </w:pPr>
            <w:r w:rsidRPr="00BC5A36">
              <w:rPr>
                <w:sz w:val="28"/>
                <w:szCs w:val="28"/>
              </w:rPr>
              <w:t>10,0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1 16 10128 01 0002 140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7,0</w:t>
            </w:r>
          </w:p>
        </w:tc>
        <w:tc>
          <w:tcPr>
            <w:tcW w:w="1843" w:type="dxa"/>
            <w:shd w:val="clear" w:color="auto" w:fill="auto"/>
          </w:tcPr>
          <w:p w:rsidR="00BC5A36" w:rsidRPr="00BC5A36" w:rsidRDefault="00BC5A36" w:rsidP="00BC5A36">
            <w:pPr>
              <w:jc w:val="right"/>
              <w:rPr>
                <w:sz w:val="28"/>
                <w:szCs w:val="28"/>
              </w:rPr>
            </w:pPr>
            <w:r w:rsidRPr="00BC5A36">
              <w:rPr>
                <w:sz w:val="28"/>
                <w:szCs w:val="28"/>
              </w:rPr>
              <w:t>10,0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1 16 11000 01 0000 140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Платежи, уплачиваемые в целях возмещения вреда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34 237,8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35 607,3</w:t>
            </w:r>
          </w:p>
        </w:tc>
        <w:tc>
          <w:tcPr>
            <w:tcW w:w="1843" w:type="dxa"/>
            <w:shd w:val="clear" w:color="auto" w:fill="auto"/>
          </w:tcPr>
          <w:p w:rsidR="00BC5A36" w:rsidRPr="00BC5A36" w:rsidRDefault="00BC5A36" w:rsidP="00BC5A36">
            <w:pPr>
              <w:jc w:val="right"/>
              <w:rPr>
                <w:sz w:val="28"/>
                <w:szCs w:val="28"/>
              </w:rPr>
            </w:pPr>
            <w:r w:rsidRPr="00BC5A36">
              <w:rPr>
                <w:sz w:val="28"/>
                <w:szCs w:val="28"/>
              </w:rPr>
              <w:t>37 031,6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1 16 11060 01 0000 140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Платежи, уплачиваемые в целях возмещения вреда, причиняемого автомобильным дорогам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34 237,8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35 607,3</w:t>
            </w:r>
          </w:p>
        </w:tc>
        <w:tc>
          <w:tcPr>
            <w:tcW w:w="1843" w:type="dxa"/>
            <w:shd w:val="clear" w:color="auto" w:fill="auto"/>
          </w:tcPr>
          <w:p w:rsidR="00BC5A36" w:rsidRPr="00BC5A36" w:rsidRDefault="00BC5A36" w:rsidP="00BC5A36">
            <w:pPr>
              <w:jc w:val="right"/>
              <w:rPr>
                <w:sz w:val="28"/>
                <w:szCs w:val="28"/>
              </w:rPr>
            </w:pPr>
            <w:r w:rsidRPr="00BC5A36">
              <w:rPr>
                <w:sz w:val="28"/>
                <w:szCs w:val="28"/>
              </w:rPr>
              <w:t>37 031,6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1 16 11063 01 0000 140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34 237,8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35 607,3</w:t>
            </w:r>
          </w:p>
        </w:tc>
        <w:tc>
          <w:tcPr>
            <w:tcW w:w="1843" w:type="dxa"/>
            <w:shd w:val="clear" w:color="auto" w:fill="auto"/>
          </w:tcPr>
          <w:p w:rsidR="00BC5A36" w:rsidRPr="00BC5A36" w:rsidRDefault="00BC5A36" w:rsidP="00BC5A36">
            <w:pPr>
              <w:jc w:val="right"/>
              <w:rPr>
                <w:sz w:val="28"/>
                <w:szCs w:val="28"/>
              </w:rPr>
            </w:pPr>
            <w:r w:rsidRPr="00BC5A36">
              <w:rPr>
                <w:sz w:val="28"/>
                <w:szCs w:val="28"/>
              </w:rPr>
              <w:t>37 031,6</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2 00 00000 00 0000 000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БЕЗВОЗМЕЗДНЫЕ ПОСТУПЛЕНИЯ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63 980 102,4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56 405 439,7</w:t>
            </w:r>
          </w:p>
        </w:tc>
        <w:tc>
          <w:tcPr>
            <w:tcW w:w="1843" w:type="dxa"/>
            <w:shd w:val="clear" w:color="auto" w:fill="auto"/>
          </w:tcPr>
          <w:p w:rsidR="00BC5A36" w:rsidRPr="00BC5A36" w:rsidRDefault="00BC5A36" w:rsidP="00BC5A36">
            <w:pPr>
              <w:jc w:val="right"/>
              <w:rPr>
                <w:sz w:val="28"/>
                <w:szCs w:val="28"/>
              </w:rPr>
            </w:pPr>
            <w:r w:rsidRPr="00BC5A36">
              <w:rPr>
                <w:sz w:val="28"/>
                <w:szCs w:val="28"/>
              </w:rPr>
              <w:t>8 017 721,5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БЕЗВОЗМЕЗДНЫЕ ПОСТУПЛЕНИЯ ОТ ДРУГИХ БЮДЖЕТОВ БЮДЖЕТНОЙ СИСТЕМЫ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61 789 548,9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56 064 707,6</w:t>
            </w:r>
          </w:p>
        </w:tc>
        <w:tc>
          <w:tcPr>
            <w:tcW w:w="1843" w:type="dxa"/>
            <w:shd w:val="clear" w:color="auto" w:fill="auto"/>
          </w:tcPr>
          <w:p w:rsidR="00BC5A36" w:rsidRPr="00BC5A36" w:rsidRDefault="00BC5A36" w:rsidP="00BC5A36">
            <w:pPr>
              <w:jc w:val="right"/>
              <w:rPr>
                <w:sz w:val="28"/>
                <w:szCs w:val="28"/>
              </w:rPr>
            </w:pPr>
            <w:r w:rsidRPr="00BC5A36">
              <w:rPr>
                <w:sz w:val="28"/>
                <w:szCs w:val="28"/>
              </w:rPr>
              <w:t>8 017 721,5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2 02 10000 00 0000 150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Дотации бюджетам бюджетной системы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14 994 005,3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8 017 721,5</w:t>
            </w:r>
          </w:p>
        </w:tc>
        <w:tc>
          <w:tcPr>
            <w:tcW w:w="1843" w:type="dxa"/>
            <w:shd w:val="clear" w:color="auto" w:fill="auto"/>
          </w:tcPr>
          <w:p w:rsidR="00BC5A36" w:rsidRPr="00BC5A36" w:rsidRDefault="00BC5A36" w:rsidP="00BC5A36">
            <w:pPr>
              <w:jc w:val="right"/>
              <w:rPr>
                <w:sz w:val="28"/>
                <w:szCs w:val="28"/>
              </w:rPr>
            </w:pPr>
            <w:r w:rsidRPr="00BC5A36">
              <w:rPr>
                <w:sz w:val="28"/>
                <w:szCs w:val="28"/>
              </w:rPr>
              <w:t>8 017 721,5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2 02 15001 00 0000 150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Дотации на выравнивание бюджетной обеспеченности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14 994 005,3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8 017 721,5</w:t>
            </w:r>
          </w:p>
        </w:tc>
        <w:tc>
          <w:tcPr>
            <w:tcW w:w="1843" w:type="dxa"/>
            <w:shd w:val="clear" w:color="auto" w:fill="auto"/>
          </w:tcPr>
          <w:p w:rsidR="00BC5A36" w:rsidRPr="00BC5A36" w:rsidRDefault="00BC5A36" w:rsidP="00BC5A36">
            <w:pPr>
              <w:jc w:val="right"/>
              <w:rPr>
                <w:sz w:val="28"/>
                <w:szCs w:val="28"/>
              </w:rPr>
            </w:pPr>
            <w:r w:rsidRPr="00BC5A36">
              <w:rPr>
                <w:sz w:val="28"/>
                <w:szCs w:val="28"/>
              </w:rPr>
              <w:t>8 017 721,5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2 02 15001 02 0000 150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Дотации бюджетам субъектов Российской Федерации на выравнивание бюджетной обеспеченности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14 994 005,3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8 017 721,5</w:t>
            </w:r>
          </w:p>
        </w:tc>
        <w:tc>
          <w:tcPr>
            <w:tcW w:w="1843" w:type="dxa"/>
            <w:shd w:val="clear" w:color="auto" w:fill="auto"/>
          </w:tcPr>
          <w:p w:rsidR="00BC5A36" w:rsidRPr="00BC5A36" w:rsidRDefault="00BC5A36" w:rsidP="00BC5A36">
            <w:pPr>
              <w:jc w:val="right"/>
              <w:rPr>
                <w:sz w:val="28"/>
                <w:szCs w:val="28"/>
              </w:rPr>
            </w:pPr>
            <w:r w:rsidRPr="00BC5A36">
              <w:rPr>
                <w:sz w:val="28"/>
                <w:szCs w:val="28"/>
              </w:rPr>
              <w:t>8 017 721,5</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2 02 20000 00 0000 150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бюджетной системы Российской Федерации (межбюджетные субсидии)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25 577 451,1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27 521 456,9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2 02 25021 00 0000 150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2 307 040,6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1 276 064,8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2 02 25021 02 0000 150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2 307 040,6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1 276 064,8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2 02 25065 00 0000 150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10 999,2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5 897,5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2 02 25065 02 0000 150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10 999,2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5 897,5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2 02 25066 02 0000 150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2 530,0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2 530,0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2 02 25081 00 0000 150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13 996,8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13 996,8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2 02 25081 02 0000 150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13 996,8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13 996,8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2 02 25082 02 0000 150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субъектов Российской Федерации на предоставление жилых помещений детям-сиротам и </w:t>
            </w:r>
            <w:r w:rsidRPr="00BC5A36">
              <w:rPr>
                <w:sz w:val="28"/>
                <w:szCs w:val="28"/>
              </w:rPr>
              <w:lastRenderedPageBreak/>
              <w:t>детям, оставшимся без попечения родителей, лицам из их числа по договорам найма специализированных жилых помещений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50 676,2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50 676,2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2 02 25084 02 0000 150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1 931 187,7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1 907 017,1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2 02 25086 00 0000 150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1 220,1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1 377,8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2 02 25086 02 0000 150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1 220,1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1 377,8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2 02 25097 00 0000 150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21 809,2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21 396,2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2 02 25097 02 0000 150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21 809,2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21 396,2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2 02 25113 00 0000 150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на софинансирование капитальных </w:t>
            </w:r>
            <w:r w:rsidRPr="00BC5A36">
              <w:rPr>
                <w:sz w:val="28"/>
                <w:szCs w:val="28"/>
              </w:rPr>
              <w:lastRenderedPageBreak/>
              <w:t>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231 599,3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577 502,4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2 02 25113 02 0000 150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231 599,3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577 502,4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2 02 25114 00 0000 150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Субсидии бюджетам на реализацию региональных проектов </w:t>
            </w:r>
            <w:r w:rsidR="00F16F11">
              <w:rPr>
                <w:sz w:val="28"/>
                <w:szCs w:val="28"/>
              </w:rPr>
              <w:t>«</w:t>
            </w:r>
            <w:r w:rsidRPr="00BC5A36">
              <w:rPr>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21 184,2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14 764,5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2 02 25114 02 0000 150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Субсидии бюджетам субъектов Российской Федерации на реализацию региональных проектов </w:t>
            </w:r>
            <w:r w:rsidR="00F16F11">
              <w:rPr>
                <w:sz w:val="28"/>
                <w:szCs w:val="28"/>
              </w:rPr>
              <w:t>«</w:t>
            </w:r>
            <w:r w:rsidRPr="00BC5A36">
              <w:rPr>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21 184,2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14 764,5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2 02 25117 00 0000 150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w:t>
            </w:r>
            <w:r w:rsidRPr="00BC5A36">
              <w:rPr>
                <w:sz w:val="28"/>
                <w:szCs w:val="28"/>
              </w:rPr>
              <w:lastRenderedPageBreak/>
              <w:t xml:space="preserve">муниципальным и иным информационным системам, а также к сети </w:t>
            </w:r>
            <w:r w:rsidR="00F16F11">
              <w:rPr>
                <w:sz w:val="28"/>
                <w:szCs w:val="28"/>
              </w:rPr>
              <w:t>«</w:t>
            </w:r>
            <w:r w:rsidRPr="00BC5A36">
              <w:rPr>
                <w:sz w:val="28"/>
                <w:szCs w:val="28"/>
              </w:rPr>
              <w:t>Интернет</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152 051,7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873 118,6</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2 02 25117 02 0000 150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w:t>
            </w:r>
            <w:r w:rsidR="00F16F11">
              <w:rPr>
                <w:sz w:val="28"/>
                <w:szCs w:val="28"/>
              </w:rPr>
              <w:t>«</w:t>
            </w:r>
            <w:r w:rsidRPr="00BC5A36">
              <w:rPr>
                <w:sz w:val="28"/>
                <w:szCs w:val="28"/>
              </w:rPr>
              <w:t>Интернет</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152 051,7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873 118,6</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2 02 25138 00 0000 150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107 692,6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108 107,6</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2 02 25138 02 0000 150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107 692,6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108 107,6</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2 02 25169 00 0000 150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на создание и обеспечение функционирования центров образования естественно-научной и технологической направленностей в </w:t>
            </w:r>
            <w:r w:rsidRPr="00BC5A36">
              <w:rPr>
                <w:sz w:val="28"/>
                <w:szCs w:val="28"/>
              </w:rPr>
              <w:lastRenderedPageBreak/>
              <w:t>общеобразовательных организациях, расположенных в сельской местности и малых городах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385 880,1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385 820,9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2 02 25169 02 0000 150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385 880,1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385 820,9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2 02 25187 00 0000 150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23 372,4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29 189,5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2 02 25187 02 0000 150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23 372,4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29 189,5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2 02 25201 00 0000 150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развитие паллиативной медицинской помощи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128 976,4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128 976,4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2 02 25201 02 0000 150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развитие паллиативной медицинской помощи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128 976,4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128 976,4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2 02 25202 00 0000 150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48 888,0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50 062,9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2 02 25202 02 0000 150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48 888,0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50 062,9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2 02 25210 00 0000 150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на обеспечение образовательных </w:t>
            </w:r>
            <w:r w:rsidRPr="00BC5A36">
              <w:rPr>
                <w:sz w:val="28"/>
                <w:szCs w:val="28"/>
              </w:rPr>
              <w:lastRenderedPageBreak/>
              <w:t>организаций материально-технической базой для внедрения цифровой образовательной среды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357 125,4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758 539,3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2 02 25210 02 0000 150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357 125,4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758 539,3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2 02 25219 00 0000 150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создание центров цифрового образования детей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17 094,6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139 425,0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2 02 25219 02 0000 150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создание центров цифрового образования детей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17 094,6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139 425,0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2 02 25228 00 0000 150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оснащение объектов спортивной инфраструктуры спортивно-технологическим оборудованием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16 301,4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16 305,9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2 02 25228 02 0000 150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16 301,4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16 305,9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2 02 25229 00 0000 150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7 797,9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8 316,2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2 02 25229 02 0000 150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7 797,9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8 316,2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2 02 25232 00 0000 150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28 248,4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36 364,0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2 02 25232 02 0000 150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субъектов Российской Федерации </w:t>
            </w:r>
            <w:r w:rsidRPr="00BC5A36">
              <w:rPr>
                <w:sz w:val="28"/>
                <w:szCs w:val="28"/>
              </w:rPr>
              <w:lastRenderedPageBreak/>
              <w:t>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28 248,4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36 364,0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2 02 25243 00 0000 150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строительство и реконструкцию (модернизацию) объектов питьевого водоснабжения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1 125 430,4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1 135 377,5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2 02 25243 02 0000 150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1 125 430,4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1 135 377,5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2 02 25253 00 0000 150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2 902,4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2 902,4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2 02 25253 02 0000 150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2 902,4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2 902,4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2 02 25256 00 0000 150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на единовременные компенсационные выплаты учителям, прибывшим </w:t>
            </w:r>
            <w:r w:rsidRPr="00BC5A36">
              <w:rPr>
                <w:sz w:val="28"/>
                <w:szCs w:val="28"/>
              </w:rPr>
              <w:lastRenderedPageBreak/>
              <w:t>(переехавшим)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25 730,0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7 470,0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2 02 25256 02 0000 150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25 730,0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7 470,0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2 02 25261 00 0000 150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мероприятия по развитию рынка газомоторного топлива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212 341,0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194 741,0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2 02 25261 02 0000 150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мероприятия по развитию рынка газомоторного топлива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212 341,0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194 741,0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2 02 25291 00 0000 150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повышение эффективности службы занятости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4 900,0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4 900,0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2 02 25291 02 0000 150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повышение эффективности службы занятости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4 900,0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4 900,0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2 02 25299 00 0000 150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Субсидии бюджетам на софинансирование расходных обязательств субъектов Российской Федерации, связанных с реализацией федеральной целевой программы </w:t>
            </w:r>
            <w:r w:rsidR="00F16F11">
              <w:rPr>
                <w:sz w:val="28"/>
                <w:szCs w:val="28"/>
              </w:rPr>
              <w:t>«</w:t>
            </w:r>
            <w:r w:rsidRPr="00BC5A36">
              <w:rPr>
                <w:sz w:val="28"/>
                <w:szCs w:val="28"/>
              </w:rPr>
              <w:t>Увековечение памяти погибших при защите Отечества на 2019 - 2024 годы</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98 435,7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97 896,1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2 02 25299 02 0000 150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w:t>
            </w:r>
            <w:r w:rsidR="00F16F11">
              <w:rPr>
                <w:sz w:val="28"/>
                <w:szCs w:val="28"/>
              </w:rPr>
              <w:t>«</w:t>
            </w:r>
            <w:r w:rsidRPr="00BC5A36">
              <w:rPr>
                <w:sz w:val="28"/>
                <w:szCs w:val="28"/>
              </w:rPr>
              <w:t>Увековечение памяти погибших при защите Отечества на 2019 - 2024 годы</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98 435,7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97 896,1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2 02 25302 00 0000 150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на осуществление ежемесячных </w:t>
            </w:r>
            <w:r w:rsidRPr="00BC5A36">
              <w:rPr>
                <w:sz w:val="28"/>
                <w:szCs w:val="28"/>
              </w:rPr>
              <w:lastRenderedPageBreak/>
              <w:t>выплат на детей в возрасте от трех до семи лет включительно</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6 573 681,8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6 634 978,0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2 02 25302 02 0000 150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6 573 681,8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6 634 978,0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2 02 25304 00 0000 150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1 610 735,0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1 596 521,8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2 02 25304 02 0000 150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1 610 735,0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1 596 521,8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2 02 25365 00 0000 150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2 991 242,1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2 991 242,1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2 02 25365 02 0000 150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2 991 242,1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2 991 242,1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2 02 25402 02 0000 150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149 082,7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149 082,7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2 02 25404 00 0000 150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397 603,5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413 700,6</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2 02 25404 02 0000 150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397 603,5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413 700,6</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2 02 25462 02 0000 150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38 240,7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38 306,3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2 02 25466 00 0000 150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16 475,0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17 843,0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2 02 25466 02 0000 150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16 475,0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17 843,0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2 02 25467 00 0000 150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42 559,9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42 559,9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2 02 25467 02 0000 150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42 559,9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42 559,9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2 02 25480 00 0000 150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создание системы поддержки фермеров и развитие сельской кооперации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80 729,7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78 515,8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2 02 25480 02 0000 150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80 729,7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78 515,8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2 02 25497 00 0000 150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реализацию мероприятий по обеспечению жильем молодых семей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60 503,1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55 311,0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2 02 25497 02 0000 150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реализацию мероприятий по обеспечению жильем молодых семей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60 503,1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55 311,0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2 02 25502 00 0000 150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579 831,4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580 601,7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2 02 25502 02 0000 150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579 831,4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580 601,7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2 02 25508 00 0000 150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923 426,7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932 380,4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2 02 25508 02 0000 150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923 426,7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932 380,4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2 02 25517 00 0000 150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поддержку творческой деятельности и техническое оснащение детских и кукольных театров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14 194,8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10 940,9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2 02 25517 02 0000 150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субъектов Российской Федерации на поддержку творческой деятельности и техническое </w:t>
            </w:r>
            <w:r w:rsidRPr="00BC5A36">
              <w:rPr>
                <w:sz w:val="28"/>
                <w:szCs w:val="28"/>
              </w:rPr>
              <w:lastRenderedPageBreak/>
              <w:t>оснащение детских и кукольных театров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14 194,8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10 940,9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2 02 25519 00 0000 150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поддержку отрасли культуры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142 189,7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4 900,0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2 02 25519 02 0000 150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поддержку отрасли культуры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142 189,7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4 900,0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2 02 25520 00 0000 150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250 921,7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2 02 25520 02 0000 150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250 921,7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2 02 25527 00 0000 150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208 356,3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288 910,3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2 02 25527 02 0000 150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208 356,3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288 910,3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2 02 25537 00 0000 150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31 052,7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2 02 25537 02 0000 150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субъектов Российской Федерации на формирование современных управленческих и организационно-экономических механизмов в системе </w:t>
            </w:r>
            <w:r w:rsidRPr="00BC5A36">
              <w:rPr>
                <w:sz w:val="28"/>
                <w:szCs w:val="28"/>
              </w:rPr>
              <w:lastRenderedPageBreak/>
              <w:t>дополнительного образования детей в субъектах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31 052,7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2 02 25554 02 0000 150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14 796,9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12 914,9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2 02 25555 00 0000 150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реализацию программ формирования современной городской среды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1 411 275,0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1 411 275,0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2 02 25555 02 0000 150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реализацию программ формирования современной городской среды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1 411 275,0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1 411 275,0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2 02 25568 02 0000 150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108 445,0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282 703,0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2 02 25576 00 0000 150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обеспечение комплексного развития сельских территорий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129 650,8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7 517,0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2 02 25576 02 0000 150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обеспечение комплексного развития сельских территорий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129 650,8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7 517,0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2 02 25586 02 0000 150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481 003,1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481 003,1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2 02 25589 00 0000 150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w:t>
            </w:r>
            <w:r w:rsidRPr="00BC5A36">
              <w:rPr>
                <w:sz w:val="28"/>
                <w:szCs w:val="28"/>
              </w:rPr>
              <w:lastRenderedPageBreak/>
              <w:t>заявлений, направляемых в электронном виде, и организации участия в заседаниях мировых судов в режиме видео-конференц-связи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141 574,6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27 362,3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2 02 25589 02 0000 150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141 574,6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27 362,3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2 02 27139 00 0000 150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198 540,9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132 811,9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2 02 27139 02 0000 150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198 540,9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132 811,9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2 02 27246 00 0000 150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Субсидии бюджетам на софинансирование капитальных вложений в объекты государственной (муниципальной) собственности в рамках нового строительства или </w:t>
            </w:r>
            <w:r w:rsidRPr="00BC5A36">
              <w:rPr>
                <w:sz w:val="28"/>
                <w:szCs w:val="28"/>
              </w:rPr>
              <w:lastRenderedPageBreak/>
              <w:t>реконструкции детских больниц (корпусов)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1 383 300,0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3 227 700,0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2 02 27246 02 0000 150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1 383 300,0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3 227 700,0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2 02 27372 00 0000 150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181 384,6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143 828,2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2 02 27372 02 0000 150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181 384,6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143 828,2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2 02 27576 00 0000 150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112 294,4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78 757,7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2 02 27576 02 0000 150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112 294,4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78 757,7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2 02 30000 00 0000 150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бюджетной системы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13 538 585,8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13 723 004,2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2 02 35118 00 0000 150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83 834,0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86 942,7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2 02 35118 02 0000 150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83 834,0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86 942,7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2 02 35120 00 0000 150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12 852,1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2 02 35120 02 0000 150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12 852,1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2 02 35128 02 0000 150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осуществление отдельных полномочий в области водных отношений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25 235,2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28 452,2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2 02 35129 02 0000 150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осуществление отдельных полномочий в области лесных отношений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134 224,1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139 256,3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2 02 35134 00 0000 150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sidR="00F16F11">
              <w:rPr>
                <w:sz w:val="28"/>
                <w:szCs w:val="28"/>
              </w:rPr>
              <w:t>«</w:t>
            </w:r>
            <w:r w:rsidRPr="00BC5A36">
              <w:rPr>
                <w:sz w:val="28"/>
                <w:szCs w:val="28"/>
              </w:rPr>
              <w:t>О ветеранах</w:t>
            </w:r>
            <w:r w:rsidR="00F16F11">
              <w:rPr>
                <w:sz w:val="28"/>
                <w:szCs w:val="28"/>
              </w:rPr>
              <w:t>»</w:t>
            </w:r>
            <w:r w:rsidRPr="00BC5A36">
              <w:rPr>
                <w:sz w:val="28"/>
                <w:szCs w:val="28"/>
              </w:rPr>
              <w:t xml:space="preserve">, в соответствии с Указом Президента Российской Федерации от 7 мая 2008 года № 714 </w:t>
            </w:r>
            <w:r w:rsidR="00F16F11">
              <w:rPr>
                <w:sz w:val="28"/>
                <w:szCs w:val="28"/>
              </w:rPr>
              <w:t>«</w:t>
            </w:r>
            <w:r w:rsidRPr="00BC5A36">
              <w:rPr>
                <w:sz w:val="28"/>
                <w:szCs w:val="28"/>
              </w:rPr>
              <w:t>Об обеспечении жильем ветеранов Великой Отечественной войны 1941 - 1945 годов</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114 751,8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102 239,9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2 02 35134 02 0000 150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w:t>
            </w:r>
            <w:r w:rsidRPr="00BC5A36">
              <w:rPr>
                <w:sz w:val="28"/>
                <w:szCs w:val="28"/>
              </w:rPr>
              <w:lastRenderedPageBreak/>
              <w:t>Федеральным законом</w:t>
            </w:r>
            <w:r w:rsidR="00F16F11">
              <w:rPr>
                <w:sz w:val="28"/>
                <w:szCs w:val="28"/>
              </w:rPr>
              <w:t xml:space="preserve"> от 12 января 1995 года № 5-ФЗ «О ветеранах»</w:t>
            </w:r>
            <w:r w:rsidRPr="00BC5A36">
              <w:rPr>
                <w:sz w:val="28"/>
                <w:szCs w:val="28"/>
              </w:rPr>
              <w:t xml:space="preserve">, в соответствии с Указом Президента Российской Федерации от 7 мая 2008 года № 714 </w:t>
            </w:r>
            <w:r w:rsidR="00F16F11">
              <w:rPr>
                <w:sz w:val="28"/>
                <w:szCs w:val="28"/>
              </w:rPr>
              <w:t>«</w:t>
            </w:r>
            <w:r w:rsidRPr="00BC5A36">
              <w:rPr>
                <w:sz w:val="28"/>
                <w:szCs w:val="28"/>
              </w:rPr>
              <w:t>Об обеспечении жильем ветеранов Великой Отечественной войны 1941 - 1945 годов</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114 751,8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102 239,9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2 02 35135 00 0000 150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sidR="00F16F11">
              <w:rPr>
                <w:sz w:val="28"/>
                <w:szCs w:val="28"/>
              </w:rPr>
              <w:t>«</w:t>
            </w:r>
            <w:r w:rsidRPr="00BC5A36">
              <w:rPr>
                <w:sz w:val="28"/>
                <w:szCs w:val="28"/>
              </w:rPr>
              <w:t>О ветеранах</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14 585,2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12 998,4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2 02 35135 02 0000 150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F16F11">
              <w:rPr>
                <w:sz w:val="28"/>
                <w:szCs w:val="28"/>
              </w:rPr>
              <w:t>«</w:t>
            </w:r>
            <w:r w:rsidRPr="00BC5A36">
              <w:rPr>
                <w:sz w:val="28"/>
                <w:szCs w:val="28"/>
              </w:rPr>
              <w:t>О ветеранах</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14 585,2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12 998,4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2 02 35137 00 0000 150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170 403,4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175 709,0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2 02 35137 02 0000 150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170 403,4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175 709,0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2 02 35176 00 0000 150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r w:rsidR="00F16F11">
              <w:rPr>
                <w:sz w:val="28"/>
                <w:szCs w:val="28"/>
              </w:rPr>
              <w:t>«</w:t>
            </w:r>
            <w:r w:rsidRPr="00BC5A36">
              <w:rPr>
                <w:sz w:val="28"/>
                <w:szCs w:val="28"/>
              </w:rPr>
              <w:t>О социальной защите инвалидов в Российской Федерации</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22 911,3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20 614,5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2 02 35176 02 0000 150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Субвенции бюджетам субъектов Российской Федерации </w:t>
            </w:r>
            <w:r w:rsidRPr="00BC5A36">
              <w:rPr>
                <w:sz w:val="28"/>
                <w:szCs w:val="28"/>
              </w:rPr>
              <w:lastRenderedPageBreak/>
              <w:t xml:space="preserve">на осуществление полномочий по обеспечению жильем отдельных категорий граждан, установленных Федеральным законом от 24 ноября 1995 года № 181-ФЗ </w:t>
            </w:r>
            <w:r w:rsidR="00F16F11">
              <w:rPr>
                <w:sz w:val="28"/>
                <w:szCs w:val="28"/>
              </w:rPr>
              <w:t>«</w:t>
            </w:r>
            <w:r w:rsidRPr="00BC5A36">
              <w:rPr>
                <w:sz w:val="28"/>
                <w:szCs w:val="28"/>
              </w:rPr>
              <w:t>О социальной защите инвалидов в Российской Федерации</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22 911,3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20 614,5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2 02 35220 00 0000 150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F16F11">
              <w:rPr>
                <w:sz w:val="28"/>
                <w:szCs w:val="28"/>
              </w:rPr>
              <w:t>«</w:t>
            </w:r>
            <w:r w:rsidRPr="00BC5A36">
              <w:rPr>
                <w:sz w:val="28"/>
                <w:szCs w:val="28"/>
              </w:rPr>
              <w:t>Почетный донор России</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185 847,5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193 276,3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2 02 35220 02 0000 150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F16F11">
              <w:rPr>
                <w:sz w:val="28"/>
                <w:szCs w:val="28"/>
              </w:rPr>
              <w:t>«</w:t>
            </w:r>
            <w:r w:rsidRPr="00BC5A36">
              <w:rPr>
                <w:sz w:val="28"/>
                <w:szCs w:val="28"/>
              </w:rPr>
              <w:t>Почетный донор России</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185 847,5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193 276,3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2 02 35240 00 0000 150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94,8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2 02 35240 02 0000 150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94,8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2 02 35250 00 0000 150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оплату жилищно-коммунальных услуг отдельным категориям граждан</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2 854 928,5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2 854 928,4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2 02 35250 02 0000 150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2 854 928,5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2 854 928,4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2 02 35260 00 0000 150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29 299,5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30 471,5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2 02 35260 02 0000 150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29 299,5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30 471,5</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2 02 35270 00 0000 150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18 552,4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19 289,2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2 02 35270 02 0000 150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18 552,4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19 289,2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2 02 35280 00 0000 150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Субвенции бюджетам на выплату инвалидам компенсаций страховых премий по договорам обязательного страхования гражданской </w:t>
            </w:r>
            <w:r w:rsidRPr="00BC5A36">
              <w:rPr>
                <w:sz w:val="28"/>
                <w:szCs w:val="28"/>
              </w:rPr>
              <w:lastRenderedPageBreak/>
              <w:t>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977,4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977,4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2 02 35280 02 0000 150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977,4</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977,4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2 02 35290 02 0000 150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2 204 746,9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2 227 710,0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2 02 35380 00 0000 150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2 358 225,2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2 450 981,8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2 02 35380 02 0000 150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Субвенции бюджетам субъектов Российской Федерации </w:t>
            </w:r>
            <w:r w:rsidRPr="00BC5A36">
              <w:rPr>
                <w:sz w:val="28"/>
                <w:szCs w:val="28"/>
              </w:rPr>
              <w:lastRenderedPageBreak/>
              <w:t>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2 358 225,2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2 450 981,8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2 02 35429 00 0000 150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увеличение площади лесовосстановления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97 580,2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107 319,8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2 02 35429 02 0000 150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увеличение площади лесовосстановления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97 580,2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107 319,8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2 02 35430 00 0000 150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2 084,5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2 02 35430 02 0000 150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2 084,5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2 02 35432 00 0000 150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29 672,2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48 741,0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2 02 35432 02 0000 150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29 672,2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48 741,0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2 02 35460 00 0000 150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912 456,6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912 456,6</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2 02 35460 02 0000 150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912 456,6</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912 456,6</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2 02 35573 00 0000 150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на осуществление ежемесячной выплаты в связи с рождением (усыновлением) первого ребенка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3 953 823,9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3 989 020,0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2 02 35573 02 0000 150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3 953 823,9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3 989 020,0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2 02 35900 02 0000 150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Единая субвенция бюджетам субъектов Российской Федерации и бюджету г. Байконура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311 499,1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320 622,2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2 02 40000 00 0000 150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Иные межбюджетные трансферты</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7 679 506,7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6 802 525,0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2 02 45141 02 0000 150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44 553,0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44 553,0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2 02 45142 02 0000 150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5 649,1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5 649,1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2 02 45156 00 0000 150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855 137,3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1 219 822,3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2 02 45156 02 0000 150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855 137,3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1 219 822,3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2 02 45161 00 0000 150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337 052,8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337 052,8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2 02 45161 02 0000 150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337 052,8</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337 052,8</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2 02 45190 02 0000 150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591 736,7</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153 865,4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2 02 45192 00 0000 150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Межбюджетные трансферты, передаваемые бюджетам </w:t>
            </w:r>
            <w:r w:rsidRPr="00BC5A36">
              <w:rPr>
                <w:sz w:val="28"/>
                <w:szCs w:val="28"/>
              </w:rPr>
              <w:lastRenderedPageBreak/>
              <w:t>на оснащение оборудованием региональных сосудистых центров и первичных сосудистых отделений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529 927,9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287 807,4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2 02 45192 02 0000 150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529 927,9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287 807,4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2 02 45216 00 0000 150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9 679,3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9 679,3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2 02 45216 02 0000 150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w:t>
            </w:r>
            <w:r w:rsidRPr="00BC5A36">
              <w:rPr>
                <w:sz w:val="28"/>
                <w:szCs w:val="28"/>
              </w:rPr>
              <w:lastRenderedPageBreak/>
              <w:t>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9 679,3</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9 679,3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2 02 45296 00 0000 150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w:t>
            </w:r>
            <w:r w:rsidR="00F16F11">
              <w:rPr>
                <w:sz w:val="28"/>
                <w:szCs w:val="28"/>
              </w:rPr>
              <w:t>«</w:t>
            </w:r>
            <w:r w:rsidRPr="00BC5A36">
              <w:rPr>
                <w:sz w:val="28"/>
                <w:szCs w:val="28"/>
              </w:rPr>
              <w:t>Производительность труда и поддержка занятости</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72 105,1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72 053,7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2 02 45296 02 0000 150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w:t>
            </w:r>
            <w:r w:rsidR="00F16F11">
              <w:rPr>
                <w:sz w:val="28"/>
                <w:szCs w:val="28"/>
              </w:rPr>
              <w:t>«</w:t>
            </w:r>
            <w:r w:rsidRPr="00BC5A36">
              <w:rPr>
                <w:sz w:val="28"/>
                <w:szCs w:val="28"/>
              </w:rPr>
              <w:t>Производительность труда и поддержка занятости</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72 105,1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72 053,7</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2 02 45303 00 0000 150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1 681 451,9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1 681 451,9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2 02 45303 02 0000 150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1 681 451,9</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1 681 451,9</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2 02 45379 00 0000 150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Межбюджетные трансферты, передаваемые бюджетам на софинансирование мероприятий по эксплуатации </w:t>
            </w:r>
            <w:r w:rsidRPr="00BC5A36">
              <w:rPr>
                <w:sz w:val="28"/>
                <w:szCs w:val="28"/>
              </w:rPr>
              <w:lastRenderedPageBreak/>
              <w:t>стадионов в городах Волгограде, Екатеринбурге, Калининграде, Нижнем Новгороде, Ростове-на-Дону, Самаре и Саранске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182 900,0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146 671,4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2 02 45379 02 0000 150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182 900,0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146 671,4</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2 02 45390 00 0000 150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финансовое обеспечение дорожной деятельности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2 300 000,0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2 300 000,0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2 02 45390 02 0000 150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2 300 000,0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2 300 000,0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2 02 45393 00 0000 150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Межбюджетные трансферты, передаваемые бюджетам на финансовое обеспечение дорожной деятельности в рамках реализации национального проекта </w:t>
            </w:r>
            <w:r w:rsidR="00F16F11">
              <w:rPr>
                <w:sz w:val="28"/>
                <w:szCs w:val="28"/>
              </w:rPr>
              <w:t>«</w:t>
            </w:r>
            <w:r w:rsidRPr="00BC5A36">
              <w:rPr>
                <w:sz w:val="28"/>
                <w:szCs w:val="28"/>
              </w:rPr>
              <w:t>Безопасные и качественные автомобильные дороги</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400 000,0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200 000,0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2 02 45393 02 0000 150 </w:t>
            </w:r>
          </w:p>
        </w:tc>
        <w:tc>
          <w:tcPr>
            <w:tcW w:w="7086" w:type="dxa"/>
            <w:shd w:val="clear" w:color="auto" w:fill="auto"/>
            <w:hideMark/>
          </w:tcPr>
          <w:p w:rsidR="00BC5A36" w:rsidRPr="00BC5A36" w:rsidRDefault="00BC5A36" w:rsidP="00F16F11">
            <w:pPr>
              <w:jc w:val="both"/>
              <w:rPr>
                <w:sz w:val="28"/>
                <w:szCs w:val="28"/>
              </w:rPr>
            </w:pPr>
            <w:r w:rsidRPr="00BC5A36">
              <w:rPr>
                <w:sz w:val="28"/>
                <w:szCs w:val="28"/>
              </w:rPr>
              <w:t xml:space="preserve">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w:t>
            </w:r>
            <w:r w:rsidR="00F16F11">
              <w:rPr>
                <w:sz w:val="28"/>
                <w:szCs w:val="28"/>
              </w:rPr>
              <w:t>«</w:t>
            </w:r>
            <w:r w:rsidRPr="00BC5A36">
              <w:rPr>
                <w:sz w:val="28"/>
                <w:szCs w:val="28"/>
              </w:rPr>
              <w:t>Безопасные и качественные автомобильные дороги</w:t>
            </w:r>
            <w:r w:rsidR="00F16F11">
              <w:rPr>
                <w:sz w:val="28"/>
                <w:szCs w:val="28"/>
              </w:rPr>
              <w:t>»</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400 000,0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200 000,0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2 02 45418 00 0000 150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220 000,0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220 000,0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2 02 45418 02 0000 150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Межбюджетные трансферты, передаваемые бюджетам </w:t>
            </w:r>
            <w:r w:rsidRPr="00BC5A36">
              <w:rPr>
                <w:sz w:val="28"/>
                <w:szCs w:val="28"/>
              </w:rPr>
              <w:lastRenderedPageBreak/>
              <w:t>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220 000,0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220 000,0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2 02 45422 02 0000 150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32 252,2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32 252,2</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2 02 45433 00 0000 150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139 739,2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86 744,3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2 02 45433 02 0000 150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139 739,2</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86 744,3</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2 02 45453 00 0000 150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создание виртуальных концертных залов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3 500,0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2 02 45453 02 0000 150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Межбюджетные трансферты, передаваемые бюджетам субъектов Российской Федерации на создание </w:t>
            </w:r>
            <w:r w:rsidRPr="00BC5A36">
              <w:rPr>
                <w:sz w:val="28"/>
                <w:szCs w:val="28"/>
              </w:rPr>
              <w:lastRenderedPageBreak/>
              <w:t>виртуальных концертных залов</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3 500,0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2 02 45468 00 0000 150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699,1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699,1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2 02 45468 02 0000 150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699,1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699,1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2 02 45476 00 0000 150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4 223,1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4 223,1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2 02 45476 02 0000 150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4 223,1</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4 223,1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2 02 49999 00 0000 150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Прочие межбюджетные трансферты, передаваемые бюджетам</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268 900,0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2 02 49999 02 0000 150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Прочие межбюджетные трансферты, передаваемые бюджетам субъектов 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268 900,0</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0,0</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2 03 00000 00 0000 000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БЕЗВОЗМЕЗДНЫЕ ПОСТУПЛЕНИЯ ОТ ГОСУДАРСТВЕННЫХ (МУНИЦИПАЛЬНЫХ) ОРГАНИЗАЦИЙ</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2 190 553,5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340 732,1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t xml:space="preserve">2 03 02000 02 0000 150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 xml:space="preserve">Безвозмездные поступления от государственных (муниципальных) организаций в бюджеты субъектов </w:t>
            </w:r>
            <w:r w:rsidRPr="00BC5A36">
              <w:rPr>
                <w:sz w:val="28"/>
                <w:szCs w:val="28"/>
              </w:rPr>
              <w:lastRenderedPageBreak/>
              <w:t>Российской Федерации</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lastRenderedPageBreak/>
              <w:t>2 190 553,5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340 732,1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BC5A36" w:rsidTr="00BC5A36">
        <w:trPr>
          <w:trHeight w:val="311"/>
        </w:trPr>
        <w:tc>
          <w:tcPr>
            <w:tcW w:w="2979" w:type="dxa"/>
            <w:shd w:val="clear" w:color="auto" w:fill="auto"/>
            <w:hideMark/>
          </w:tcPr>
          <w:p w:rsidR="00BC5A36" w:rsidRPr="00BC5A36" w:rsidRDefault="00BC5A36" w:rsidP="00BC5A36">
            <w:pPr>
              <w:jc w:val="center"/>
              <w:rPr>
                <w:sz w:val="28"/>
                <w:szCs w:val="28"/>
              </w:rPr>
            </w:pPr>
            <w:r w:rsidRPr="00BC5A36">
              <w:rPr>
                <w:sz w:val="28"/>
                <w:szCs w:val="28"/>
              </w:rPr>
              <w:lastRenderedPageBreak/>
              <w:t xml:space="preserve">2 03 02040 02 0000 150 </w:t>
            </w:r>
          </w:p>
        </w:tc>
        <w:tc>
          <w:tcPr>
            <w:tcW w:w="7086" w:type="dxa"/>
            <w:shd w:val="clear" w:color="auto" w:fill="auto"/>
            <w:hideMark/>
          </w:tcPr>
          <w:p w:rsidR="00BC5A36" w:rsidRPr="00BC5A36" w:rsidRDefault="00BC5A36" w:rsidP="00BC5A36">
            <w:pPr>
              <w:jc w:val="both"/>
              <w:rPr>
                <w:sz w:val="28"/>
                <w:szCs w:val="28"/>
              </w:rPr>
            </w:pPr>
            <w:r w:rsidRPr="00BC5A36">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2 190 553,5</w:t>
            </w:r>
          </w:p>
        </w:tc>
        <w:tc>
          <w:tcPr>
            <w:tcW w:w="1843" w:type="dxa"/>
            <w:shd w:val="clear" w:color="auto" w:fill="auto"/>
            <w:noWrap/>
            <w:hideMark/>
          </w:tcPr>
          <w:p w:rsidR="00BC5A36" w:rsidRPr="00BC5A36" w:rsidRDefault="00BC5A36" w:rsidP="00BC5A36">
            <w:pPr>
              <w:jc w:val="right"/>
              <w:rPr>
                <w:sz w:val="28"/>
                <w:szCs w:val="28"/>
              </w:rPr>
            </w:pPr>
            <w:r w:rsidRPr="00BC5A36">
              <w:rPr>
                <w:sz w:val="28"/>
                <w:szCs w:val="28"/>
              </w:rPr>
              <w:t>340 732,1</w:t>
            </w:r>
          </w:p>
        </w:tc>
        <w:tc>
          <w:tcPr>
            <w:tcW w:w="1843" w:type="dxa"/>
            <w:shd w:val="clear" w:color="auto" w:fill="auto"/>
          </w:tcPr>
          <w:p w:rsidR="00BC5A36" w:rsidRPr="00BC5A36" w:rsidRDefault="00BC5A36" w:rsidP="00BC5A36">
            <w:pPr>
              <w:jc w:val="right"/>
              <w:rPr>
                <w:sz w:val="28"/>
                <w:szCs w:val="28"/>
              </w:rPr>
            </w:pPr>
            <w:r w:rsidRPr="00BC5A36">
              <w:rPr>
                <w:sz w:val="28"/>
                <w:szCs w:val="28"/>
              </w:rPr>
              <w:t>0,0</w:t>
            </w:r>
          </w:p>
        </w:tc>
      </w:tr>
      <w:tr w:rsidR="00BC5A36" w:rsidRPr="003F0307" w:rsidTr="00BC5A36">
        <w:trPr>
          <w:trHeight w:val="311"/>
        </w:trPr>
        <w:tc>
          <w:tcPr>
            <w:tcW w:w="2979" w:type="dxa"/>
            <w:shd w:val="clear" w:color="auto" w:fill="auto"/>
            <w:hideMark/>
          </w:tcPr>
          <w:p w:rsidR="00BC5A36" w:rsidRPr="003F0307" w:rsidRDefault="00BC5A36" w:rsidP="00BC5A36">
            <w:pPr>
              <w:jc w:val="center"/>
              <w:rPr>
                <w:sz w:val="28"/>
                <w:szCs w:val="28"/>
              </w:rPr>
            </w:pPr>
            <w:r w:rsidRPr="003F0307">
              <w:rPr>
                <w:sz w:val="28"/>
                <w:szCs w:val="28"/>
              </w:rPr>
              <w:t> </w:t>
            </w:r>
          </w:p>
        </w:tc>
        <w:tc>
          <w:tcPr>
            <w:tcW w:w="7086" w:type="dxa"/>
            <w:shd w:val="clear" w:color="auto" w:fill="auto"/>
            <w:hideMark/>
          </w:tcPr>
          <w:p w:rsidR="00BC5A36" w:rsidRPr="003F0307" w:rsidRDefault="00BC5A36" w:rsidP="00BC5A36">
            <w:pPr>
              <w:jc w:val="both"/>
              <w:rPr>
                <w:sz w:val="28"/>
                <w:szCs w:val="28"/>
              </w:rPr>
            </w:pPr>
            <w:r w:rsidRPr="003F0307">
              <w:rPr>
                <w:sz w:val="28"/>
                <w:szCs w:val="28"/>
              </w:rPr>
              <w:t>Всего доходов</w:t>
            </w:r>
          </w:p>
        </w:tc>
        <w:tc>
          <w:tcPr>
            <w:tcW w:w="1843" w:type="dxa"/>
            <w:shd w:val="clear" w:color="auto" w:fill="auto"/>
            <w:noWrap/>
            <w:hideMark/>
          </w:tcPr>
          <w:p w:rsidR="00BC5A36" w:rsidRPr="003F0307" w:rsidRDefault="00BC5A36" w:rsidP="00BC5A36">
            <w:pPr>
              <w:jc w:val="right"/>
              <w:rPr>
                <w:sz w:val="28"/>
                <w:szCs w:val="28"/>
              </w:rPr>
            </w:pPr>
            <w:r w:rsidRPr="003F0307">
              <w:rPr>
                <w:sz w:val="28"/>
                <w:szCs w:val="28"/>
              </w:rPr>
              <w:t>230 654 380,1</w:t>
            </w:r>
          </w:p>
        </w:tc>
        <w:tc>
          <w:tcPr>
            <w:tcW w:w="1843" w:type="dxa"/>
            <w:shd w:val="clear" w:color="auto" w:fill="auto"/>
            <w:noWrap/>
            <w:hideMark/>
          </w:tcPr>
          <w:p w:rsidR="00BC5A36" w:rsidRPr="003F0307" w:rsidRDefault="00BC5A36" w:rsidP="00BC5A36">
            <w:pPr>
              <w:jc w:val="right"/>
              <w:rPr>
                <w:sz w:val="28"/>
                <w:szCs w:val="28"/>
              </w:rPr>
            </w:pPr>
            <w:r w:rsidRPr="003F0307">
              <w:rPr>
                <w:sz w:val="28"/>
                <w:szCs w:val="28"/>
              </w:rPr>
              <w:t>225 335 432,8</w:t>
            </w:r>
          </w:p>
        </w:tc>
        <w:tc>
          <w:tcPr>
            <w:tcW w:w="1843" w:type="dxa"/>
            <w:shd w:val="clear" w:color="auto" w:fill="auto"/>
          </w:tcPr>
          <w:p w:rsidR="00BC5A36" w:rsidRPr="003F0307" w:rsidRDefault="00BC5A36" w:rsidP="00BC5A36">
            <w:pPr>
              <w:jc w:val="right"/>
              <w:rPr>
                <w:sz w:val="28"/>
                <w:szCs w:val="28"/>
              </w:rPr>
            </w:pPr>
            <w:r w:rsidRPr="003F0307">
              <w:rPr>
                <w:sz w:val="28"/>
                <w:szCs w:val="28"/>
              </w:rPr>
              <w:t>186 452 044,6</w:t>
            </w:r>
          </w:p>
        </w:tc>
      </w:tr>
    </w:tbl>
    <w:p w:rsidR="00DA26E3" w:rsidRDefault="00DA26E3" w:rsidP="00277735">
      <w:pPr>
        <w:rPr>
          <w:sz w:val="28"/>
          <w:szCs w:val="28"/>
        </w:rPr>
      </w:pPr>
    </w:p>
    <w:p w:rsidR="00943942" w:rsidRDefault="00943942" w:rsidP="00277735">
      <w:pPr>
        <w:rPr>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33"/>
        <w:gridCol w:w="5033"/>
        <w:gridCol w:w="5034"/>
      </w:tblGrid>
      <w:tr w:rsidR="00D11931" w:rsidTr="00D11931">
        <w:tc>
          <w:tcPr>
            <w:tcW w:w="5033" w:type="dxa"/>
          </w:tcPr>
          <w:p w:rsidR="00D11931" w:rsidRDefault="00D11931" w:rsidP="00D11931">
            <w:pPr>
              <w:jc w:val="center"/>
              <w:rPr>
                <w:sz w:val="28"/>
                <w:szCs w:val="28"/>
              </w:rPr>
            </w:pPr>
            <w:r>
              <w:rPr>
                <w:sz w:val="28"/>
                <w:szCs w:val="28"/>
              </w:rPr>
              <w:t>Заместитель Губернатора</w:t>
            </w:r>
          </w:p>
          <w:p w:rsidR="00D11931" w:rsidRDefault="00D11931" w:rsidP="00D11931">
            <w:pPr>
              <w:jc w:val="center"/>
              <w:rPr>
                <w:sz w:val="28"/>
                <w:szCs w:val="28"/>
              </w:rPr>
            </w:pPr>
            <w:r>
              <w:rPr>
                <w:sz w:val="28"/>
                <w:szCs w:val="28"/>
              </w:rPr>
              <w:t>Ростовской области –</w:t>
            </w:r>
          </w:p>
          <w:p w:rsidR="00D11931" w:rsidRDefault="00D11931" w:rsidP="00D11931">
            <w:pPr>
              <w:jc w:val="center"/>
              <w:rPr>
                <w:sz w:val="28"/>
                <w:szCs w:val="28"/>
              </w:rPr>
            </w:pPr>
            <w:r>
              <w:rPr>
                <w:sz w:val="28"/>
                <w:szCs w:val="28"/>
              </w:rPr>
              <w:t>министр финансов</w:t>
            </w:r>
          </w:p>
        </w:tc>
        <w:tc>
          <w:tcPr>
            <w:tcW w:w="5033" w:type="dxa"/>
          </w:tcPr>
          <w:p w:rsidR="00D11931" w:rsidRDefault="00D11931" w:rsidP="00277735">
            <w:pPr>
              <w:rPr>
                <w:sz w:val="28"/>
                <w:szCs w:val="28"/>
              </w:rPr>
            </w:pPr>
          </w:p>
        </w:tc>
        <w:tc>
          <w:tcPr>
            <w:tcW w:w="5034" w:type="dxa"/>
          </w:tcPr>
          <w:p w:rsidR="00D11931" w:rsidRDefault="00D11931" w:rsidP="00277735">
            <w:pPr>
              <w:rPr>
                <w:sz w:val="28"/>
                <w:szCs w:val="28"/>
              </w:rPr>
            </w:pPr>
          </w:p>
          <w:p w:rsidR="00D11931" w:rsidRDefault="00D11931" w:rsidP="00D11931">
            <w:pPr>
              <w:jc w:val="right"/>
              <w:rPr>
                <w:sz w:val="28"/>
                <w:szCs w:val="28"/>
              </w:rPr>
            </w:pPr>
          </w:p>
          <w:p w:rsidR="00D11931" w:rsidRDefault="00D11931" w:rsidP="00D11931">
            <w:pPr>
              <w:jc w:val="right"/>
              <w:rPr>
                <w:sz w:val="28"/>
                <w:szCs w:val="28"/>
              </w:rPr>
            </w:pPr>
            <w:r>
              <w:rPr>
                <w:sz w:val="28"/>
                <w:szCs w:val="28"/>
              </w:rPr>
              <w:t>Л.В. Федотова</w:t>
            </w:r>
          </w:p>
        </w:tc>
      </w:tr>
    </w:tbl>
    <w:p w:rsidR="00943942" w:rsidRDefault="00943942" w:rsidP="00277735">
      <w:pPr>
        <w:rPr>
          <w:sz w:val="28"/>
          <w:szCs w:val="28"/>
        </w:rPr>
      </w:pPr>
    </w:p>
    <w:sectPr w:rsidR="00943942" w:rsidSect="008C18BA">
      <w:headerReference w:type="default" r:id="rId7"/>
      <w:pgSz w:w="16838" w:h="11906" w:orient="landscape"/>
      <w:pgMar w:top="993" w:right="820"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0F7" w:rsidRDefault="000120F7" w:rsidP="00841A01">
      <w:r>
        <w:separator/>
      </w:r>
    </w:p>
  </w:endnote>
  <w:endnote w:type="continuationSeparator" w:id="0">
    <w:p w:rsidR="000120F7" w:rsidRDefault="000120F7" w:rsidP="00841A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0F7" w:rsidRDefault="000120F7" w:rsidP="00841A01">
      <w:r>
        <w:separator/>
      </w:r>
    </w:p>
  </w:footnote>
  <w:footnote w:type="continuationSeparator" w:id="0">
    <w:p w:rsidR="000120F7" w:rsidRDefault="000120F7" w:rsidP="00841A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E20" w:rsidRPr="00BF3EDA" w:rsidRDefault="00C1729A">
    <w:pPr>
      <w:pStyle w:val="a9"/>
      <w:jc w:val="center"/>
      <w:rPr>
        <w:sz w:val="24"/>
        <w:szCs w:val="24"/>
      </w:rPr>
    </w:pPr>
    <w:r w:rsidRPr="00BF3EDA">
      <w:rPr>
        <w:sz w:val="24"/>
        <w:szCs w:val="24"/>
      </w:rPr>
      <w:fldChar w:fldCharType="begin"/>
    </w:r>
    <w:r w:rsidR="00DD5E20" w:rsidRPr="00BF3EDA">
      <w:rPr>
        <w:sz w:val="24"/>
        <w:szCs w:val="24"/>
      </w:rPr>
      <w:instrText xml:space="preserve"> PAGE   \* MERGEFORMAT </w:instrText>
    </w:r>
    <w:r w:rsidRPr="00BF3EDA">
      <w:rPr>
        <w:sz w:val="24"/>
        <w:szCs w:val="24"/>
      </w:rPr>
      <w:fldChar w:fldCharType="separate"/>
    </w:r>
    <w:r w:rsidR="003F0307">
      <w:rPr>
        <w:noProof/>
        <w:sz w:val="24"/>
        <w:szCs w:val="24"/>
      </w:rPr>
      <w:t>3</w:t>
    </w:r>
    <w:r w:rsidRPr="00BF3EDA">
      <w:rPr>
        <w:sz w:val="24"/>
        <w:szCs w:val="24"/>
      </w:rPr>
      <w:fldChar w:fldCharType="end"/>
    </w:r>
  </w:p>
  <w:p w:rsidR="00DD5E20" w:rsidRPr="00841A01" w:rsidRDefault="00DD5E20" w:rsidP="00841A01">
    <w:pPr>
      <w:pStyle w:val="a9"/>
      <w:jc w:val="cente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33F24"/>
    <w:multiLevelType w:val="multilevel"/>
    <w:tmpl w:val="83143522"/>
    <w:lvl w:ilvl="0">
      <w:start w:val="1"/>
      <w:numFmt w:val="decimal"/>
      <w:suff w:val="nothing"/>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41A01"/>
    <w:rsid w:val="00002F1F"/>
    <w:rsid w:val="000120F7"/>
    <w:rsid w:val="00067985"/>
    <w:rsid w:val="00085F49"/>
    <w:rsid w:val="000E28AE"/>
    <w:rsid w:val="000F527F"/>
    <w:rsid w:val="00112BBB"/>
    <w:rsid w:val="0018554B"/>
    <w:rsid w:val="00186A23"/>
    <w:rsid w:val="00206C59"/>
    <w:rsid w:val="00214C52"/>
    <w:rsid w:val="0025599C"/>
    <w:rsid w:val="0027409A"/>
    <w:rsid w:val="00277735"/>
    <w:rsid w:val="00290DC7"/>
    <w:rsid w:val="002A7DDE"/>
    <w:rsid w:val="002C2036"/>
    <w:rsid w:val="00331651"/>
    <w:rsid w:val="003D3638"/>
    <w:rsid w:val="003F0307"/>
    <w:rsid w:val="00433D2E"/>
    <w:rsid w:val="00444446"/>
    <w:rsid w:val="00445CEE"/>
    <w:rsid w:val="00464C46"/>
    <w:rsid w:val="00472CEA"/>
    <w:rsid w:val="00492A23"/>
    <w:rsid w:val="0049444D"/>
    <w:rsid w:val="0052456F"/>
    <w:rsid w:val="00534575"/>
    <w:rsid w:val="0057745E"/>
    <w:rsid w:val="00605A63"/>
    <w:rsid w:val="00660B3B"/>
    <w:rsid w:val="00670581"/>
    <w:rsid w:val="0069771A"/>
    <w:rsid w:val="006D5D81"/>
    <w:rsid w:val="006F0884"/>
    <w:rsid w:val="00732C98"/>
    <w:rsid w:val="007B4C41"/>
    <w:rsid w:val="007D2CE4"/>
    <w:rsid w:val="007F0286"/>
    <w:rsid w:val="0082704C"/>
    <w:rsid w:val="00841A01"/>
    <w:rsid w:val="008503EF"/>
    <w:rsid w:val="00894C1A"/>
    <w:rsid w:val="008B7DB0"/>
    <w:rsid w:val="008C18BA"/>
    <w:rsid w:val="008E0161"/>
    <w:rsid w:val="008F7C46"/>
    <w:rsid w:val="00905B5C"/>
    <w:rsid w:val="00905C87"/>
    <w:rsid w:val="00927267"/>
    <w:rsid w:val="00943942"/>
    <w:rsid w:val="00974040"/>
    <w:rsid w:val="00994C2A"/>
    <w:rsid w:val="009F1D93"/>
    <w:rsid w:val="00A17BB6"/>
    <w:rsid w:val="00A210E3"/>
    <w:rsid w:val="00A52473"/>
    <w:rsid w:val="00A53ED4"/>
    <w:rsid w:val="00A7779B"/>
    <w:rsid w:val="00AC28C9"/>
    <w:rsid w:val="00AC3606"/>
    <w:rsid w:val="00B23391"/>
    <w:rsid w:val="00BB0611"/>
    <w:rsid w:val="00BB3747"/>
    <w:rsid w:val="00BC5A36"/>
    <w:rsid w:val="00BF3EDA"/>
    <w:rsid w:val="00C1729A"/>
    <w:rsid w:val="00C401B2"/>
    <w:rsid w:val="00C53F58"/>
    <w:rsid w:val="00C6539C"/>
    <w:rsid w:val="00C851CA"/>
    <w:rsid w:val="00CA0A2A"/>
    <w:rsid w:val="00CD0A10"/>
    <w:rsid w:val="00CD3BFD"/>
    <w:rsid w:val="00D11931"/>
    <w:rsid w:val="00D81D5E"/>
    <w:rsid w:val="00DA26E3"/>
    <w:rsid w:val="00DD12FD"/>
    <w:rsid w:val="00DD5E20"/>
    <w:rsid w:val="00E267E7"/>
    <w:rsid w:val="00E34F91"/>
    <w:rsid w:val="00E51B46"/>
    <w:rsid w:val="00E70E00"/>
    <w:rsid w:val="00E83D32"/>
    <w:rsid w:val="00E92E91"/>
    <w:rsid w:val="00ED32D2"/>
    <w:rsid w:val="00EE7C2A"/>
    <w:rsid w:val="00EF1460"/>
    <w:rsid w:val="00F13846"/>
    <w:rsid w:val="00F16F11"/>
    <w:rsid w:val="00FA1A31"/>
    <w:rsid w:val="00FA3390"/>
    <w:rsid w:val="00FD3784"/>
    <w:rsid w:val="00FD4940"/>
    <w:rsid w:val="00FE3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A01"/>
    <w:rPr>
      <w:rFonts w:ascii="Times New Roman" w:eastAsia="Times New Roman" w:hAnsi="Times New Roman"/>
    </w:rPr>
  </w:style>
  <w:style w:type="paragraph" w:styleId="1">
    <w:name w:val="heading 1"/>
    <w:basedOn w:val="a"/>
    <w:next w:val="a"/>
    <w:link w:val="10"/>
    <w:qFormat/>
    <w:rsid w:val="00841A01"/>
    <w:pPr>
      <w:keepNext/>
      <w:spacing w:line="220" w:lineRule="exact"/>
      <w:jc w:val="center"/>
      <w:outlineLvl w:val="0"/>
    </w:pPr>
    <w:rPr>
      <w:rFonts w:ascii="AG Souvenir" w:hAnsi="AG Souvenir"/>
      <w:b/>
      <w:spacing w:val="3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1A01"/>
    <w:rPr>
      <w:rFonts w:ascii="AG Souvenir" w:eastAsia="Times New Roman" w:hAnsi="AG Souvenir" w:cs="Times New Roman"/>
      <w:b/>
      <w:spacing w:val="38"/>
      <w:sz w:val="28"/>
      <w:szCs w:val="20"/>
      <w:lang w:eastAsia="ru-RU"/>
    </w:rPr>
  </w:style>
  <w:style w:type="paragraph" w:styleId="a3">
    <w:name w:val="Body Text"/>
    <w:basedOn w:val="a"/>
    <w:link w:val="a4"/>
    <w:rsid w:val="00841A01"/>
    <w:rPr>
      <w:sz w:val="28"/>
    </w:rPr>
  </w:style>
  <w:style w:type="character" w:customStyle="1" w:styleId="a4">
    <w:name w:val="Основной текст Знак"/>
    <w:basedOn w:val="a0"/>
    <w:link w:val="a3"/>
    <w:rsid w:val="00841A01"/>
    <w:rPr>
      <w:rFonts w:ascii="Times New Roman" w:eastAsia="Times New Roman" w:hAnsi="Times New Roman" w:cs="Times New Roman"/>
      <w:sz w:val="28"/>
      <w:szCs w:val="20"/>
      <w:lang w:eastAsia="ru-RU"/>
    </w:rPr>
  </w:style>
  <w:style w:type="paragraph" w:styleId="a5">
    <w:name w:val="Body Text Indent"/>
    <w:basedOn w:val="a"/>
    <w:link w:val="a6"/>
    <w:rsid w:val="00841A01"/>
    <w:pPr>
      <w:ind w:firstLine="709"/>
      <w:jc w:val="both"/>
    </w:pPr>
    <w:rPr>
      <w:sz w:val="28"/>
    </w:rPr>
  </w:style>
  <w:style w:type="character" w:customStyle="1" w:styleId="a6">
    <w:name w:val="Основной текст с отступом Знак"/>
    <w:basedOn w:val="a0"/>
    <w:link w:val="a5"/>
    <w:rsid w:val="00841A01"/>
    <w:rPr>
      <w:rFonts w:ascii="Times New Roman" w:eastAsia="Times New Roman" w:hAnsi="Times New Roman" w:cs="Times New Roman"/>
      <w:sz w:val="28"/>
      <w:szCs w:val="20"/>
      <w:lang w:eastAsia="ru-RU"/>
    </w:rPr>
  </w:style>
  <w:style w:type="paragraph" w:customStyle="1" w:styleId="Postan">
    <w:name w:val="Postan"/>
    <w:basedOn w:val="a"/>
    <w:rsid w:val="00841A01"/>
    <w:pPr>
      <w:jc w:val="center"/>
    </w:pPr>
    <w:rPr>
      <w:sz w:val="28"/>
    </w:rPr>
  </w:style>
  <w:style w:type="paragraph" w:styleId="a7">
    <w:name w:val="footer"/>
    <w:basedOn w:val="a"/>
    <w:link w:val="a8"/>
    <w:rsid w:val="00841A01"/>
    <w:pPr>
      <w:tabs>
        <w:tab w:val="center" w:pos="4153"/>
        <w:tab w:val="right" w:pos="8306"/>
      </w:tabs>
    </w:pPr>
  </w:style>
  <w:style w:type="character" w:customStyle="1" w:styleId="a8">
    <w:name w:val="Нижний колонтитул Знак"/>
    <w:basedOn w:val="a0"/>
    <w:link w:val="a7"/>
    <w:rsid w:val="00841A01"/>
    <w:rPr>
      <w:rFonts w:ascii="Times New Roman" w:eastAsia="Times New Roman" w:hAnsi="Times New Roman" w:cs="Times New Roman"/>
      <w:sz w:val="20"/>
      <w:szCs w:val="20"/>
      <w:lang w:eastAsia="ru-RU"/>
    </w:rPr>
  </w:style>
  <w:style w:type="paragraph" w:styleId="a9">
    <w:name w:val="header"/>
    <w:basedOn w:val="a"/>
    <w:link w:val="aa"/>
    <w:uiPriority w:val="99"/>
    <w:rsid w:val="00841A01"/>
    <w:pPr>
      <w:tabs>
        <w:tab w:val="center" w:pos="4153"/>
        <w:tab w:val="right" w:pos="8306"/>
      </w:tabs>
    </w:pPr>
  </w:style>
  <w:style w:type="character" w:customStyle="1" w:styleId="aa">
    <w:name w:val="Верхний колонтитул Знак"/>
    <w:basedOn w:val="a0"/>
    <w:link w:val="a9"/>
    <w:uiPriority w:val="99"/>
    <w:rsid w:val="00841A01"/>
    <w:rPr>
      <w:rFonts w:ascii="Times New Roman" w:eastAsia="Times New Roman" w:hAnsi="Times New Roman" w:cs="Times New Roman"/>
      <w:sz w:val="20"/>
      <w:szCs w:val="20"/>
      <w:lang w:eastAsia="ru-RU"/>
    </w:rPr>
  </w:style>
  <w:style w:type="character" w:styleId="ab">
    <w:name w:val="page number"/>
    <w:basedOn w:val="a0"/>
    <w:rsid w:val="00841A01"/>
  </w:style>
  <w:style w:type="paragraph" w:styleId="ac">
    <w:name w:val="Balloon Text"/>
    <w:basedOn w:val="a"/>
    <w:link w:val="ad"/>
    <w:rsid w:val="00841A01"/>
    <w:rPr>
      <w:rFonts w:ascii="Tahoma" w:hAnsi="Tahoma" w:cs="Tahoma"/>
      <w:sz w:val="16"/>
      <w:szCs w:val="16"/>
    </w:rPr>
  </w:style>
  <w:style w:type="character" w:customStyle="1" w:styleId="ad">
    <w:name w:val="Текст выноски Знак"/>
    <w:basedOn w:val="a0"/>
    <w:link w:val="ac"/>
    <w:rsid w:val="00841A01"/>
    <w:rPr>
      <w:rFonts w:ascii="Tahoma" w:eastAsia="Times New Roman" w:hAnsi="Tahoma" w:cs="Tahoma"/>
      <w:sz w:val="16"/>
      <w:szCs w:val="16"/>
      <w:lang w:eastAsia="ru-RU"/>
    </w:rPr>
  </w:style>
  <w:style w:type="character" w:styleId="ae">
    <w:name w:val="Hyperlink"/>
    <w:basedOn w:val="a0"/>
    <w:uiPriority w:val="99"/>
    <w:semiHidden/>
    <w:unhideWhenUsed/>
    <w:rsid w:val="00112BBB"/>
    <w:rPr>
      <w:color w:val="0000FF"/>
      <w:u w:val="single"/>
    </w:rPr>
  </w:style>
  <w:style w:type="character" w:styleId="af">
    <w:name w:val="FollowedHyperlink"/>
    <w:basedOn w:val="a0"/>
    <w:uiPriority w:val="99"/>
    <w:semiHidden/>
    <w:unhideWhenUsed/>
    <w:rsid w:val="00112BBB"/>
    <w:rPr>
      <w:color w:val="800080"/>
      <w:u w:val="single"/>
    </w:rPr>
  </w:style>
  <w:style w:type="paragraph" w:customStyle="1" w:styleId="xl63">
    <w:name w:val="xl63"/>
    <w:basedOn w:val="a"/>
    <w:rsid w:val="00112BBB"/>
    <w:pPr>
      <w:spacing w:before="100" w:beforeAutospacing="1" w:after="100" w:afterAutospacing="1"/>
      <w:jc w:val="both"/>
      <w:textAlignment w:val="top"/>
    </w:pPr>
    <w:rPr>
      <w:color w:val="000000"/>
      <w:sz w:val="28"/>
      <w:szCs w:val="28"/>
    </w:rPr>
  </w:style>
  <w:style w:type="paragraph" w:customStyle="1" w:styleId="xl64">
    <w:name w:val="xl64"/>
    <w:basedOn w:val="a"/>
    <w:rsid w:val="00112BBB"/>
    <w:pPr>
      <w:spacing w:before="100" w:beforeAutospacing="1" w:after="100" w:afterAutospacing="1"/>
      <w:jc w:val="center"/>
      <w:textAlignment w:val="top"/>
    </w:pPr>
    <w:rPr>
      <w:color w:val="000000"/>
      <w:sz w:val="28"/>
      <w:szCs w:val="28"/>
    </w:rPr>
  </w:style>
  <w:style w:type="paragraph" w:customStyle="1" w:styleId="xl65">
    <w:name w:val="xl65"/>
    <w:basedOn w:val="a"/>
    <w:rsid w:val="00112BBB"/>
    <w:pPr>
      <w:spacing w:before="100" w:beforeAutospacing="1" w:after="100" w:afterAutospacing="1"/>
      <w:jc w:val="right"/>
      <w:textAlignment w:val="top"/>
    </w:pPr>
    <w:rPr>
      <w:color w:val="000000"/>
      <w:sz w:val="28"/>
      <w:szCs w:val="28"/>
    </w:rPr>
  </w:style>
  <w:style w:type="paragraph" w:customStyle="1" w:styleId="xl66">
    <w:name w:val="xl66"/>
    <w:basedOn w:val="a"/>
    <w:rsid w:val="00112BBB"/>
    <w:pPr>
      <w:spacing w:before="100" w:beforeAutospacing="1" w:after="100" w:afterAutospacing="1"/>
      <w:jc w:val="both"/>
      <w:textAlignment w:val="top"/>
    </w:pPr>
    <w:rPr>
      <w:rFonts w:ascii="Times New Roman CYR" w:hAnsi="Times New Roman CYR"/>
      <w:sz w:val="28"/>
      <w:szCs w:val="28"/>
    </w:rPr>
  </w:style>
  <w:style w:type="paragraph" w:customStyle="1" w:styleId="xl67">
    <w:name w:val="xl67"/>
    <w:basedOn w:val="a"/>
    <w:rsid w:val="00112BBB"/>
    <w:pPr>
      <w:spacing w:before="100" w:beforeAutospacing="1" w:after="100" w:afterAutospacing="1"/>
      <w:jc w:val="center"/>
      <w:textAlignment w:val="top"/>
    </w:pPr>
    <w:rPr>
      <w:rFonts w:ascii="Times New Roman CYR" w:hAnsi="Times New Roman CYR"/>
      <w:sz w:val="28"/>
      <w:szCs w:val="28"/>
    </w:rPr>
  </w:style>
  <w:style w:type="paragraph" w:customStyle="1" w:styleId="xl68">
    <w:name w:val="xl68"/>
    <w:basedOn w:val="a"/>
    <w:rsid w:val="00112BBB"/>
    <w:pPr>
      <w:spacing w:before="100" w:beforeAutospacing="1" w:after="100" w:afterAutospacing="1"/>
      <w:jc w:val="right"/>
      <w:textAlignment w:val="top"/>
    </w:pPr>
    <w:rPr>
      <w:rFonts w:ascii="Times New Roman CYR" w:hAnsi="Times New Roman CYR"/>
      <w:sz w:val="28"/>
      <w:szCs w:val="28"/>
    </w:rPr>
  </w:style>
  <w:style w:type="paragraph" w:customStyle="1" w:styleId="xl69">
    <w:name w:val="xl69"/>
    <w:basedOn w:val="a"/>
    <w:rsid w:val="00E51B46"/>
    <w:pPr>
      <w:spacing w:before="100" w:beforeAutospacing="1" w:after="100" w:afterAutospacing="1"/>
      <w:jc w:val="center"/>
      <w:textAlignment w:val="top"/>
    </w:pPr>
    <w:rPr>
      <w:color w:val="000000"/>
      <w:sz w:val="24"/>
      <w:szCs w:val="24"/>
    </w:rPr>
  </w:style>
  <w:style w:type="paragraph" w:customStyle="1" w:styleId="xl70">
    <w:name w:val="xl70"/>
    <w:basedOn w:val="a"/>
    <w:rsid w:val="00E51B46"/>
    <w:pPr>
      <w:spacing w:before="100" w:beforeAutospacing="1" w:after="100" w:afterAutospacing="1"/>
      <w:jc w:val="right"/>
      <w:textAlignment w:val="top"/>
    </w:pPr>
    <w:rPr>
      <w:color w:val="000000"/>
      <w:sz w:val="24"/>
      <w:szCs w:val="24"/>
    </w:rPr>
  </w:style>
  <w:style w:type="table" w:styleId="af0">
    <w:name w:val="Table Grid"/>
    <w:basedOn w:val="a1"/>
    <w:uiPriority w:val="59"/>
    <w:rsid w:val="00D119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078899">
      <w:bodyDiv w:val="1"/>
      <w:marLeft w:val="0"/>
      <w:marRight w:val="0"/>
      <w:marTop w:val="0"/>
      <w:marBottom w:val="0"/>
      <w:divBdr>
        <w:top w:val="none" w:sz="0" w:space="0" w:color="auto"/>
        <w:left w:val="none" w:sz="0" w:space="0" w:color="auto"/>
        <w:bottom w:val="none" w:sz="0" w:space="0" w:color="auto"/>
        <w:right w:val="none" w:sz="0" w:space="0" w:color="auto"/>
      </w:divBdr>
    </w:div>
    <w:div w:id="201868291">
      <w:bodyDiv w:val="1"/>
      <w:marLeft w:val="0"/>
      <w:marRight w:val="0"/>
      <w:marTop w:val="0"/>
      <w:marBottom w:val="0"/>
      <w:divBdr>
        <w:top w:val="none" w:sz="0" w:space="0" w:color="auto"/>
        <w:left w:val="none" w:sz="0" w:space="0" w:color="auto"/>
        <w:bottom w:val="none" w:sz="0" w:space="0" w:color="auto"/>
        <w:right w:val="none" w:sz="0" w:space="0" w:color="auto"/>
      </w:divBdr>
    </w:div>
    <w:div w:id="482238538">
      <w:bodyDiv w:val="1"/>
      <w:marLeft w:val="0"/>
      <w:marRight w:val="0"/>
      <w:marTop w:val="0"/>
      <w:marBottom w:val="0"/>
      <w:divBdr>
        <w:top w:val="none" w:sz="0" w:space="0" w:color="auto"/>
        <w:left w:val="none" w:sz="0" w:space="0" w:color="auto"/>
        <w:bottom w:val="none" w:sz="0" w:space="0" w:color="auto"/>
        <w:right w:val="none" w:sz="0" w:space="0" w:color="auto"/>
      </w:divBdr>
    </w:div>
    <w:div w:id="541788168">
      <w:bodyDiv w:val="1"/>
      <w:marLeft w:val="0"/>
      <w:marRight w:val="0"/>
      <w:marTop w:val="0"/>
      <w:marBottom w:val="0"/>
      <w:divBdr>
        <w:top w:val="none" w:sz="0" w:space="0" w:color="auto"/>
        <w:left w:val="none" w:sz="0" w:space="0" w:color="auto"/>
        <w:bottom w:val="none" w:sz="0" w:space="0" w:color="auto"/>
        <w:right w:val="none" w:sz="0" w:space="0" w:color="auto"/>
      </w:divBdr>
    </w:div>
    <w:div w:id="994138919">
      <w:bodyDiv w:val="1"/>
      <w:marLeft w:val="0"/>
      <w:marRight w:val="0"/>
      <w:marTop w:val="0"/>
      <w:marBottom w:val="0"/>
      <w:divBdr>
        <w:top w:val="none" w:sz="0" w:space="0" w:color="auto"/>
        <w:left w:val="none" w:sz="0" w:space="0" w:color="auto"/>
        <w:bottom w:val="none" w:sz="0" w:space="0" w:color="auto"/>
        <w:right w:val="none" w:sz="0" w:space="0" w:color="auto"/>
      </w:divBdr>
    </w:div>
    <w:div w:id="1027215128">
      <w:bodyDiv w:val="1"/>
      <w:marLeft w:val="0"/>
      <w:marRight w:val="0"/>
      <w:marTop w:val="0"/>
      <w:marBottom w:val="0"/>
      <w:divBdr>
        <w:top w:val="none" w:sz="0" w:space="0" w:color="auto"/>
        <w:left w:val="none" w:sz="0" w:space="0" w:color="auto"/>
        <w:bottom w:val="none" w:sz="0" w:space="0" w:color="auto"/>
        <w:right w:val="none" w:sz="0" w:space="0" w:color="auto"/>
      </w:divBdr>
    </w:div>
    <w:div w:id="1129126773">
      <w:bodyDiv w:val="1"/>
      <w:marLeft w:val="0"/>
      <w:marRight w:val="0"/>
      <w:marTop w:val="0"/>
      <w:marBottom w:val="0"/>
      <w:divBdr>
        <w:top w:val="none" w:sz="0" w:space="0" w:color="auto"/>
        <w:left w:val="none" w:sz="0" w:space="0" w:color="auto"/>
        <w:bottom w:val="none" w:sz="0" w:space="0" w:color="auto"/>
        <w:right w:val="none" w:sz="0" w:space="0" w:color="auto"/>
      </w:divBdr>
    </w:div>
    <w:div w:id="1256404131">
      <w:bodyDiv w:val="1"/>
      <w:marLeft w:val="0"/>
      <w:marRight w:val="0"/>
      <w:marTop w:val="0"/>
      <w:marBottom w:val="0"/>
      <w:divBdr>
        <w:top w:val="none" w:sz="0" w:space="0" w:color="auto"/>
        <w:left w:val="none" w:sz="0" w:space="0" w:color="auto"/>
        <w:bottom w:val="none" w:sz="0" w:space="0" w:color="auto"/>
        <w:right w:val="none" w:sz="0" w:space="0" w:color="auto"/>
      </w:divBdr>
    </w:div>
    <w:div w:id="1310599132">
      <w:bodyDiv w:val="1"/>
      <w:marLeft w:val="0"/>
      <w:marRight w:val="0"/>
      <w:marTop w:val="0"/>
      <w:marBottom w:val="0"/>
      <w:divBdr>
        <w:top w:val="none" w:sz="0" w:space="0" w:color="auto"/>
        <w:left w:val="none" w:sz="0" w:space="0" w:color="auto"/>
        <w:bottom w:val="none" w:sz="0" w:space="0" w:color="auto"/>
        <w:right w:val="none" w:sz="0" w:space="0" w:color="auto"/>
      </w:divBdr>
    </w:div>
    <w:div w:id="1322539949">
      <w:bodyDiv w:val="1"/>
      <w:marLeft w:val="0"/>
      <w:marRight w:val="0"/>
      <w:marTop w:val="0"/>
      <w:marBottom w:val="0"/>
      <w:divBdr>
        <w:top w:val="none" w:sz="0" w:space="0" w:color="auto"/>
        <w:left w:val="none" w:sz="0" w:space="0" w:color="auto"/>
        <w:bottom w:val="none" w:sz="0" w:space="0" w:color="auto"/>
        <w:right w:val="none" w:sz="0" w:space="0" w:color="auto"/>
      </w:divBdr>
    </w:div>
    <w:div w:id="140143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96</Pages>
  <Words>21433</Words>
  <Characters>122172</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dc:creator>
  <cp:lastModifiedBy>Barsegyan</cp:lastModifiedBy>
  <cp:revision>35</cp:revision>
  <cp:lastPrinted>2018-10-22T11:18:00Z</cp:lastPrinted>
  <dcterms:created xsi:type="dcterms:W3CDTF">2019-10-15T09:20:00Z</dcterms:created>
  <dcterms:modified xsi:type="dcterms:W3CDTF">2021-10-06T15:30:00Z</dcterms:modified>
</cp:coreProperties>
</file>